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CEF2" w14:textId="77777777" w:rsidR="002C4169" w:rsidRDefault="002C4169" w:rsidP="002C4169">
      <w:pPr>
        <w:rPr>
          <w:b/>
          <w:bCs/>
          <w:lang w:val="en-US"/>
        </w:rPr>
      </w:pPr>
      <w:r w:rsidRPr="002C4169">
        <w:rPr>
          <w:b/>
          <w:bCs/>
          <w:lang w:val="en-US"/>
        </w:rPr>
        <w:t>Issues in Greek Music and Culture [69Μ330]</w:t>
      </w:r>
    </w:p>
    <w:p w14:paraId="17871FF7" w14:textId="4A9BEA85" w:rsidR="00BC661C" w:rsidRPr="007C2C18" w:rsidRDefault="00BC661C" w:rsidP="002C4169">
      <w:pPr>
        <w:rPr>
          <w:b/>
          <w:bCs/>
          <w:u w:val="single"/>
          <w:lang w:val="en-US"/>
        </w:rPr>
      </w:pPr>
      <w:r w:rsidRPr="007C2C18">
        <w:rPr>
          <w:b/>
          <w:bCs/>
          <w:u w:val="single"/>
          <w:lang w:val="en-US"/>
        </w:rPr>
        <w:t>E-class: https://eclass.uoa.gr/courses/MUSIC523/</w:t>
      </w:r>
    </w:p>
    <w:p w14:paraId="50495892" w14:textId="634B8B1F" w:rsidR="002C4169" w:rsidRPr="007C2C18" w:rsidRDefault="008C0929" w:rsidP="002C4169">
      <w:pPr>
        <w:rPr>
          <w:lang w:val="en-US"/>
        </w:rPr>
      </w:pPr>
      <w:r>
        <w:rPr>
          <w:lang w:val="en-US"/>
        </w:rPr>
        <w:t>Spring</w:t>
      </w:r>
      <w:r w:rsidR="002C4169" w:rsidRPr="007C2C18">
        <w:rPr>
          <w:lang w:val="en-US"/>
        </w:rPr>
        <w:t xml:space="preserve"> Semester 2025-2026</w:t>
      </w:r>
    </w:p>
    <w:p w14:paraId="14562958" w14:textId="68F15789" w:rsidR="002C4169" w:rsidRPr="007C2C18" w:rsidRDefault="002C4169" w:rsidP="002C4169">
      <w:pPr>
        <w:rPr>
          <w:lang w:val="en-US"/>
        </w:rPr>
      </w:pPr>
      <w:r w:rsidRPr="007C2C18">
        <w:rPr>
          <w:lang w:val="en-US"/>
        </w:rPr>
        <w:t xml:space="preserve">Wednesday, </w:t>
      </w:r>
      <w:r w:rsidRPr="00BA0404">
        <w:rPr>
          <w:highlight w:val="yellow"/>
          <w:lang w:val="en-US"/>
        </w:rPr>
        <w:t>noon</w:t>
      </w:r>
      <w:r w:rsidR="008C0929" w:rsidRPr="00BA0404">
        <w:rPr>
          <w:highlight w:val="yellow"/>
          <w:lang w:val="en-US"/>
        </w:rPr>
        <w:t>- 3 pm</w:t>
      </w:r>
    </w:p>
    <w:p w14:paraId="1766021F" w14:textId="7A37C0B8" w:rsidR="002C4169" w:rsidRPr="007C2C18" w:rsidRDefault="002C4169" w:rsidP="002C4169">
      <w:pPr>
        <w:rPr>
          <w:lang w:val="en-US"/>
        </w:rPr>
      </w:pPr>
      <w:r w:rsidRPr="007C2C18">
        <w:rPr>
          <w:lang w:val="en-US"/>
        </w:rPr>
        <w:t>Room 920, School of Philosophy, NKUA</w:t>
      </w:r>
    </w:p>
    <w:p w14:paraId="3B67F2C8" w14:textId="5E606128" w:rsidR="002C4169" w:rsidRDefault="002C4169" w:rsidP="002C4169">
      <w:pPr>
        <w:rPr>
          <w:lang w:val="en-US"/>
        </w:rPr>
      </w:pPr>
    </w:p>
    <w:p w14:paraId="2EDF5AB4" w14:textId="299FB15F" w:rsidR="00CE1BD1" w:rsidRPr="00DD3F61" w:rsidRDefault="00CE1BD1" w:rsidP="00CE1BD1">
      <w:pPr>
        <w:rPr>
          <w:b/>
          <w:bCs/>
          <w:u w:val="single"/>
          <w:lang w:val="en-US"/>
        </w:rPr>
      </w:pPr>
      <w:r w:rsidRPr="00DD3F61">
        <w:rPr>
          <w:b/>
          <w:bCs/>
          <w:u w:val="single"/>
          <w:lang w:val="en-US"/>
        </w:rPr>
        <w:t>Lectures 1&amp;2 [Prof. Panagiotis Poulos]</w:t>
      </w:r>
      <w:r w:rsidR="00E120D8" w:rsidRPr="00DD3F61">
        <w:rPr>
          <w:b/>
          <w:bCs/>
          <w:u w:val="single"/>
          <w:lang w:val="en-US"/>
        </w:rPr>
        <w:t xml:space="preserve"> (</w:t>
      </w:r>
      <w:r w:rsidR="008C0929" w:rsidRPr="00DD3F61">
        <w:rPr>
          <w:b/>
          <w:bCs/>
          <w:u w:val="single"/>
          <w:lang w:val="en-US"/>
        </w:rPr>
        <w:t>4</w:t>
      </w:r>
      <w:r w:rsidR="00E120D8" w:rsidRPr="00DD3F61">
        <w:rPr>
          <w:b/>
          <w:bCs/>
          <w:u w:val="single"/>
          <w:lang w:val="en-US"/>
        </w:rPr>
        <w:t>&amp;</w:t>
      </w:r>
      <w:r w:rsidR="00E65BB8" w:rsidRPr="00DD3F61">
        <w:rPr>
          <w:b/>
          <w:bCs/>
          <w:u w:val="single"/>
          <w:lang w:val="en-US"/>
        </w:rPr>
        <w:t>1</w:t>
      </w:r>
      <w:r w:rsidR="002776F0" w:rsidRPr="00DD3F61">
        <w:rPr>
          <w:b/>
          <w:bCs/>
          <w:u w:val="single"/>
          <w:lang w:val="en-US"/>
        </w:rPr>
        <w:t>1</w:t>
      </w:r>
      <w:r w:rsidR="00E120D8" w:rsidRPr="00DD3F61">
        <w:rPr>
          <w:b/>
          <w:bCs/>
          <w:u w:val="single"/>
          <w:lang w:val="en-US"/>
        </w:rPr>
        <w:t xml:space="preserve"> </w:t>
      </w:r>
      <w:r w:rsidR="002776F0" w:rsidRPr="00DD3F61">
        <w:rPr>
          <w:b/>
          <w:bCs/>
          <w:u w:val="single"/>
          <w:lang w:val="en-US"/>
        </w:rPr>
        <w:t xml:space="preserve">March </w:t>
      </w:r>
      <w:r w:rsidR="00E120D8" w:rsidRPr="00DD3F61">
        <w:rPr>
          <w:b/>
          <w:bCs/>
          <w:u w:val="single"/>
          <w:lang w:val="en-US"/>
        </w:rPr>
        <w:t>202</w:t>
      </w:r>
      <w:r w:rsidR="002776F0" w:rsidRPr="00DD3F61">
        <w:rPr>
          <w:b/>
          <w:bCs/>
          <w:u w:val="single"/>
          <w:lang w:val="en-US"/>
        </w:rPr>
        <w:t>6</w:t>
      </w:r>
      <w:r w:rsidR="00E120D8" w:rsidRPr="00DD3F61">
        <w:rPr>
          <w:b/>
          <w:bCs/>
          <w:u w:val="single"/>
          <w:lang w:val="en-US"/>
        </w:rPr>
        <w:t>)</w:t>
      </w:r>
      <w:r w:rsidR="00DD3F61" w:rsidRPr="00DD3F61">
        <w:rPr>
          <w:b/>
          <w:bCs/>
          <w:u w:val="single"/>
          <w:lang w:val="en-US"/>
        </w:rPr>
        <w:t xml:space="preserve"> </w:t>
      </w:r>
      <w:r w:rsidR="00DD3F61" w:rsidRPr="00DD3F61">
        <w:rPr>
          <w:b/>
          <w:bCs/>
          <w:highlight w:val="red"/>
          <w:u w:val="single"/>
          <w:lang w:val="en-US"/>
        </w:rPr>
        <w:t>SOS 9AM-NOON</w:t>
      </w:r>
    </w:p>
    <w:p w14:paraId="35EBB72F" w14:textId="77777777" w:rsidR="00CE1BD1" w:rsidRPr="00DD3F61" w:rsidRDefault="00CE1BD1" w:rsidP="002C4169">
      <w:pPr>
        <w:rPr>
          <w:lang w:val="en-US"/>
        </w:rPr>
      </w:pPr>
    </w:p>
    <w:p w14:paraId="024B99C7" w14:textId="77777777" w:rsidR="0037222C" w:rsidRPr="002C4169" w:rsidRDefault="0037222C" w:rsidP="00691A99">
      <w:pPr>
        <w:jc w:val="both"/>
        <w:rPr>
          <w:i/>
          <w:iCs/>
          <w:lang w:val="en-US"/>
        </w:rPr>
      </w:pPr>
      <w:r w:rsidRPr="002C4169">
        <w:rPr>
          <w:i/>
          <w:iCs/>
          <w:lang w:val="en-US"/>
        </w:rPr>
        <w:t>Greek musical worlds and the Ottoman Empire I: Between community and the imperial state</w:t>
      </w:r>
    </w:p>
    <w:p w14:paraId="295727A8" w14:textId="77777777" w:rsidR="0037222C" w:rsidRPr="002C4169" w:rsidRDefault="0037222C" w:rsidP="00691A99">
      <w:pPr>
        <w:jc w:val="both"/>
        <w:rPr>
          <w:i/>
          <w:iCs/>
          <w:lang w:val="en-US"/>
        </w:rPr>
      </w:pPr>
      <w:r w:rsidRPr="002C4169">
        <w:rPr>
          <w:i/>
          <w:iCs/>
          <w:lang w:val="en-US"/>
        </w:rPr>
        <w:t>Greek musical worlds and the Ottoman Empire I: Remembering the music of a minority</w:t>
      </w:r>
    </w:p>
    <w:p w14:paraId="0F993300" w14:textId="77777777" w:rsidR="0037222C" w:rsidRPr="002C4169" w:rsidRDefault="0037222C" w:rsidP="00691A99">
      <w:pPr>
        <w:jc w:val="both"/>
        <w:rPr>
          <w:lang w:val="en-US"/>
        </w:rPr>
      </w:pPr>
    </w:p>
    <w:p w14:paraId="03463EC0" w14:textId="77777777" w:rsidR="0037222C" w:rsidRPr="002C4169" w:rsidRDefault="0037222C" w:rsidP="00691A99">
      <w:pPr>
        <w:jc w:val="both"/>
        <w:rPr>
          <w:lang w:val="en-US"/>
        </w:rPr>
      </w:pPr>
      <w:r w:rsidRPr="002C4169">
        <w:rPr>
          <w:lang w:val="en-US"/>
        </w:rPr>
        <w:t xml:space="preserve">The music of the Greek-Orthodox subjects of the Ottoman Empire consists of an array of local community musical practices, both sacred and secular, and of various dynamic musical interactions between individuals and central Ottoman music institutions. The proposed introductory lectures aim to offer and general historical outline and introduce </w:t>
      </w:r>
      <w:proofErr w:type="gramStart"/>
      <w:r w:rsidRPr="002C4169">
        <w:rPr>
          <w:lang w:val="en-US"/>
        </w:rPr>
        <w:t>the central</w:t>
      </w:r>
      <w:proofErr w:type="gramEnd"/>
      <w:r w:rsidRPr="002C4169">
        <w:rPr>
          <w:lang w:val="en-US"/>
        </w:rPr>
        <w:t xml:space="preserve"> themes and debates pertaining to the ethnomusicological study of this musical tradition. The first lecture introduces the major figures, genres, and performance institutions, through a survey of primary sources focusing on Istanbul. The second lecture follows the trajectory of this historical tradition at the transition from the Ottoman Empire to the Turkish Republic (1923) and examines its status as a minority’s musical heritage within the newly founded nation state. Among the themes covered are patronage, identities, modernization, and nationalism.  </w:t>
      </w:r>
    </w:p>
    <w:p w14:paraId="43A00C5E" w14:textId="77777777" w:rsidR="002C4169" w:rsidRPr="002C4169" w:rsidRDefault="002C4169" w:rsidP="002C4169">
      <w:pPr>
        <w:rPr>
          <w:lang w:val="en-US"/>
        </w:rPr>
      </w:pPr>
    </w:p>
    <w:p w14:paraId="6E075BA5" w14:textId="113E88A6" w:rsidR="002C4169" w:rsidRPr="002C4169" w:rsidRDefault="002C4169" w:rsidP="002776F0">
      <w:pPr>
        <w:rPr>
          <w:b/>
          <w:bCs/>
          <w:u w:val="single"/>
          <w:lang w:val="en-US"/>
        </w:rPr>
      </w:pPr>
      <w:r w:rsidRPr="002C4169">
        <w:rPr>
          <w:u w:val="single"/>
          <w:lang w:val="en-US"/>
        </w:rPr>
        <w:t xml:space="preserve"> </w:t>
      </w:r>
      <w:r w:rsidRPr="002C4169">
        <w:rPr>
          <w:b/>
          <w:bCs/>
          <w:u w:val="single"/>
          <w:lang w:val="en-US"/>
        </w:rPr>
        <w:t>Lecture</w:t>
      </w:r>
      <w:r w:rsidR="008D0790" w:rsidRPr="008D0790">
        <w:rPr>
          <w:b/>
          <w:bCs/>
          <w:u w:val="single"/>
          <w:lang w:val="en-US"/>
        </w:rPr>
        <w:t>s</w:t>
      </w:r>
      <w:r w:rsidRPr="002C4169">
        <w:rPr>
          <w:b/>
          <w:bCs/>
          <w:u w:val="single"/>
          <w:lang w:val="en-US"/>
        </w:rPr>
        <w:t xml:space="preserve"> </w:t>
      </w:r>
      <w:r w:rsidR="008D0790" w:rsidRPr="008D0790">
        <w:rPr>
          <w:b/>
          <w:bCs/>
          <w:u w:val="single"/>
          <w:lang w:val="en-US"/>
        </w:rPr>
        <w:t>3</w:t>
      </w:r>
      <w:r w:rsidRPr="002C4169">
        <w:rPr>
          <w:b/>
          <w:bCs/>
          <w:u w:val="single"/>
          <w:lang w:val="en-US"/>
        </w:rPr>
        <w:t>&amp;</w:t>
      </w:r>
      <w:r w:rsidR="008D0790" w:rsidRPr="008D0790">
        <w:rPr>
          <w:b/>
          <w:bCs/>
          <w:u w:val="single"/>
          <w:lang w:val="en-US"/>
        </w:rPr>
        <w:t>4</w:t>
      </w:r>
      <w:r w:rsidRPr="002C4169">
        <w:rPr>
          <w:b/>
          <w:bCs/>
          <w:u w:val="single"/>
          <w:lang w:val="en-US"/>
        </w:rPr>
        <w:t xml:space="preserve"> [Prof. Katerina Levidou]</w:t>
      </w:r>
      <w:r w:rsidR="008D0790" w:rsidRPr="008D0790">
        <w:rPr>
          <w:b/>
          <w:bCs/>
          <w:u w:val="single"/>
          <w:lang w:val="en-US"/>
        </w:rPr>
        <w:t xml:space="preserve"> (</w:t>
      </w:r>
      <w:r w:rsidR="002776F0">
        <w:rPr>
          <w:b/>
          <w:bCs/>
          <w:u w:val="single"/>
          <w:lang w:val="en-US"/>
        </w:rPr>
        <w:t>1</w:t>
      </w:r>
      <w:r w:rsidR="005B74A7">
        <w:rPr>
          <w:b/>
          <w:bCs/>
          <w:u w:val="single"/>
          <w:lang w:val="en-US"/>
        </w:rPr>
        <w:t>1</w:t>
      </w:r>
      <w:r w:rsidR="008D0790" w:rsidRPr="008D0790">
        <w:rPr>
          <w:b/>
          <w:bCs/>
          <w:u w:val="single"/>
          <w:lang w:val="en-US"/>
        </w:rPr>
        <w:t>&amp;</w:t>
      </w:r>
      <w:r w:rsidR="005B74A7">
        <w:rPr>
          <w:b/>
          <w:bCs/>
          <w:u w:val="single"/>
          <w:lang w:val="en-US"/>
        </w:rPr>
        <w:t>18</w:t>
      </w:r>
      <w:r w:rsidR="008D0790" w:rsidRPr="008D0790">
        <w:rPr>
          <w:b/>
          <w:bCs/>
          <w:u w:val="single"/>
          <w:lang w:val="en-US"/>
        </w:rPr>
        <w:t xml:space="preserve"> </w:t>
      </w:r>
      <w:r w:rsidR="002776F0">
        <w:rPr>
          <w:b/>
          <w:bCs/>
          <w:u w:val="single"/>
          <w:lang w:val="en-US"/>
        </w:rPr>
        <w:t xml:space="preserve">March </w:t>
      </w:r>
      <w:r w:rsidR="008D0790" w:rsidRPr="008D0790">
        <w:rPr>
          <w:b/>
          <w:bCs/>
          <w:u w:val="single"/>
          <w:lang w:val="en-US"/>
        </w:rPr>
        <w:t>202</w:t>
      </w:r>
      <w:r w:rsidR="002776F0">
        <w:rPr>
          <w:b/>
          <w:bCs/>
          <w:u w:val="single"/>
          <w:lang w:val="en-US"/>
        </w:rPr>
        <w:t>6</w:t>
      </w:r>
      <w:r w:rsidR="008D0790" w:rsidRPr="008D0790">
        <w:rPr>
          <w:b/>
          <w:bCs/>
          <w:u w:val="single"/>
          <w:lang w:val="en-US"/>
        </w:rPr>
        <w:t>)</w:t>
      </w:r>
    </w:p>
    <w:p w14:paraId="2B53BF8E" w14:textId="77777777" w:rsidR="002C4169" w:rsidRPr="002C4169" w:rsidRDefault="002C4169" w:rsidP="002C4169">
      <w:pPr>
        <w:rPr>
          <w:i/>
          <w:iCs/>
          <w:lang w:val="en-US"/>
        </w:rPr>
      </w:pPr>
      <w:r w:rsidRPr="002C4169">
        <w:rPr>
          <w:i/>
          <w:iCs/>
          <w:lang w:val="en-US"/>
        </w:rPr>
        <w:t>Introduction to Greek Art Music (I&amp;II)</w:t>
      </w:r>
    </w:p>
    <w:p w14:paraId="46E872BE" w14:textId="77777777" w:rsidR="002C4169" w:rsidRPr="002C4169" w:rsidRDefault="002C4169" w:rsidP="002C4169">
      <w:pPr>
        <w:rPr>
          <w:lang w:val="en-US"/>
        </w:rPr>
      </w:pPr>
    </w:p>
    <w:p w14:paraId="5E86B9CA" w14:textId="77777777" w:rsidR="002C4169" w:rsidRPr="002C4169" w:rsidRDefault="002C4169" w:rsidP="00691A99">
      <w:pPr>
        <w:jc w:val="both"/>
        <w:rPr>
          <w:lang w:val="en-US"/>
        </w:rPr>
      </w:pPr>
      <w:r w:rsidRPr="002C4169">
        <w:rPr>
          <w:lang w:val="en-US"/>
        </w:rPr>
        <w:t xml:space="preserve">These lectures offer an overview of the history of Greek art music in the modern times, starting from the early nineteenth century (the time around the founding of the modern Greek state) up till the end of the twentieth century. It aims to </w:t>
      </w:r>
      <w:proofErr w:type="spellStart"/>
      <w:r w:rsidRPr="002C4169">
        <w:rPr>
          <w:lang w:val="en-US"/>
        </w:rPr>
        <w:t>familiarise</w:t>
      </w:r>
      <w:proofErr w:type="spellEnd"/>
      <w:r w:rsidRPr="002C4169">
        <w:rPr>
          <w:lang w:val="en-US"/>
        </w:rPr>
        <w:t xml:space="preserve"> students with musical developments in Greece, while at the same time placing such developments in the wider historical and cultural contexts that marked them, both national and global. To this end, the ways in which art music </w:t>
      </w:r>
      <w:proofErr w:type="gramStart"/>
      <w:r w:rsidRPr="002C4169">
        <w:rPr>
          <w:lang w:val="en-US"/>
        </w:rPr>
        <w:t>has</w:t>
      </w:r>
      <w:proofErr w:type="gramEnd"/>
      <w:r w:rsidRPr="002C4169">
        <w:rPr>
          <w:lang w:val="en-US"/>
        </w:rPr>
        <w:t xml:space="preserve"> related to church and traditional music </w:t>
      </w:r>
      <w:proofErr w:type="gramStart"/>
      <w:r w:rsidRPr="002C4169">
        <w:rPr>
          <w:lang w:val="en-US"/>
        </w:rPr>
        <w:t>is</w:t>
      </w:r>
      <w:proofErr w:type="gramEnd"/>
      <w:r w:rsidRPr="002C4169">
        <w:rPr>
          <w:lang w:val="en-US"/>
        </w:rPr>
        <w:t xml:space="preserve"> also considered.</w:t>
      </w:r>
      <w:r w:rsidRPr="002C4169">
        <w:rPr>
          <w:b/>
          <w:bCs/>
          <w:lang w:val="en-US"/>
        </w:rPr>
        <w:t xml:space="preserve"> </w:t>
      </w:r>
      <w:r w:rsidRPr="002C4169">
        <w:rPr>
          <w:lang w:val="en-US"/>
        </w:rPr>
        <w:t>At the end of this course, students will have been acquainted with the main musical trends in Greece over the period under examination, as well as the main protagonists and musical institutions that played a significant role in the shaping of</w:t>
      </w:r>
      <w:r w:rsidRPr="002C4169">
        <w:rPr>
          <w:b/>
          <w:bCs/>
          <w:lang w:val="en-US"/>
        </w:rPr>
        <w:t xml:space="preserve"> </w:t>
      </w:r>
      <w:r w:rsidRPr="002C4169">
        <w:rPr>
          <w:lang w:val="en-US"/>
        </w:rPr>
        <w:t xml:space="preserve">Greek musical life. Moreover, they will have </w:t>
      </w:r>
      <w:proofErr w:type="spellStart"/>
      <w:r w:rsidRPr="002C4169">
        <w:rPr>
          <w:lang w:val="en-US"/>
        </w:rPr>
        <w:t>familiarised</w:t>
      </w:r>
      <w:proofErr w:type="spellEnd"/>
      <w:r w:rsidRPr="002C4169">
        <w:rPr>
          <w:lang w:val="en-US"/>
        </w:rPr>
        <w:t xml:space="preserve"> themselves with representative musical compositions.</w:t>
      </w:r>
      <w:r w:rsidRPr="002C4169">
        <w:rPr>
          <w:b/>
          <w:bCs/>
          <w:lang w:val="en-US"/>
        </w:rPr>
        <w:t xml:space="preserve"> </w:t>
      </w:r>
      <w:r w:rsidRPr="002C4169">
        <w:rPr>
          <w:lang w:val="en-US"/>
        </w:rPr>
        <w:t xml:space="preserve">At the same time, they will have enhanced their understanding of the ways </w:t>
      </w:r>
      <w:r w:rsidRPr="002C4169">
        <w:rPr>
          <w:lang w:val="en-US"/>
        </w:rPr>
        <w:lastRenderedPageBreak/>
        <w:t xml:space="preserve">in which music relates to historical, political, and broader cultural developments, with an emphasis on the Greek case. </w:t>
      </w:r>
    </w:p>
    <w:p w14:paraId="71926142" w14:textId="7C66A412" w:rsidR="002C4169" w:rsidRDefault="002C4169" w:rsidP="002C4169">
      <w:pPr>
        <w:rPr>
          <w:lang w:val="en-US"/>
        </w:rPr>
      </w:pPr>
    </w:p>
    <w:p w14:paraId="45EC9D40" w14:textId="77777777" w:rsidR="00B33236" w:rsidRPr="00B33236" w:rsidRDefault="005B74A7" w:rsidP="002C4169">
      <w:pPr>
        <w:rPr>
          <w:b/>
          <w:bCs/>
          <w:highlight w:val="cyan"/>
          <w:lang w:val="en-US"/>
        </w:rPr>
      </w:pPr>
      <w:r w:rsidRPr="00B33236">
        <w:rPr>
          <w:b/>
          <w:bCs/>
          <w:highlight w:val="cyan"/>
          <w:lang w:val="en-US"/>
        </w:rPr>
        <w:t>ATTENTION: NATIONAL HOLIDAY 25 MARCH 2026</w:t>
      </w:r>
      <w:r w:rsidR="00B33236" w:rsidRPr="00B33236">
        <w:rPr>
          <w:b/>
          <w:bCs/>
          <w:highlight w:val="cyan"/>
          <w:lang w:val="en-US"/>
        </w:rPr>
        <w:t xml:space="preserve">. </w:t>
      </w:r>
    </w:p>
    <w:p w14:paraId="126CCA5D" w14:textId="36A8D683" w:rsidR="005B74A7" w:rsidRPr="005B74A7" w:rsidRDefault="00B33236" w:rsidP="002C4169">
      <w:pPr>
        <w:rPr>
          <w:b/>
          <w:bCs/>
          <w:lang w:val="en-US"/>
        </w:rPr>
      </w:pPr>
      <w:r w:rsidRPr="00B33236">
        <w:rPr>
          <w:b/>
          <w:bCs/>
          <w:highlight w:val="cyan"/>
          <w:lang w:val="en-US"/>
        </w:rPr>
        <w:t>PLEASE NOTE THERE ARE TWO LECTURES ON 11 MARCH2026 (Prof. Poulos 9:00-12:00, Prof. Levidou 12:00-15:00)</w:t>
      </w:r>
    </w:p>
    <w:p w14:paraId="478FB471" w14:textId="77777777" w:rsidR="005B74A7" w:rsidRDefault="005B74A7" w:rsidP="002C4169">
      <w:pPr>
        <w:rPr>
          <w:b/>
          <w:bCs/>
          <w:u w:val="single"/>
          <w:lang w:val="en-US"/>
        </w:rPr>
      </w:pPr>
    </w:p>
    <w:p w14:paraId="17AA09E1" w14:textId="3CACADAE" w:rsidR="002C4169" w:rsidRPr="002C4169" w:rsidRDefault="002C4169" w:rsidP="002C4169">
      <w:pPr>
        <w:rPr>
          <w:u w:val="single"/>
          <w:lang w:val="en-US"/>
        </w:rPr>
      </w:pPr>
      <w:r w:rsidRPr="002C4169">
        <w:rPr>
          <w:b/>
          <w:bCs/>
          <w:u w:val="single"/>
          <w:lang w:val="en-US"/>
        </w:rPr>
        <w:t xml:space="preserve">Lectures </w:t>
      </w:r>
      <w:r w:rsidR="008C6D2D" w:rsidRPr="008C6D2D">
        <w:rPr>
          <w:b/>
          <w:bCs/>
          <w:u w:val="single"/>
          <w:lang w:val="en-US"/>
        </w:rPr>
        <w:t>5</w:t>
      </w:r>
      <w:r w:rsidRPr="002C4169">
        <w:rPr>
          <w:b/>
          <w:bCs/>
          <w:u w:val="single"/>
          <w:lang w:val="en-US"/>
        </w:rPr>
        <w:t>&amp;</w:t>
      </w:r>
      <w:r w:rsidR="004A3E55" w:rsidRPr="000C5006">
        <w:rPr>
          <w:b/>
          <w:bCs/>
          <w:highlight w:val="cyan"/>
          <w:u w:val="single"/>
          <w:lang w:val="en-US"/>
        </w:rPr>
        <w:t>7</w:t>
      </w:r>
      <w:r w:rsidRPr="002C4169">
        <w:rPr>
          <w:b/>
          <w:bCs/>
          <w:u w:val="single"/>
          <w:lang w:val="en-US"/>
        </w:rPr>
        <w:t xml:space="preserve"> [Dr. Alina Kalopana]</w:t>
      </w:r>
      <w:r w:rsidR="008C6D2D" w:rsidRPr="008C6D2D">
        <w:rPr>
          <w:b/>
          <w:bCs/>
          <w:u w:val="single"/>
          <w:lang w:val="en-US"/>
        </w:rPr>
        <w:t xml:space="preserve"> (</w:t>
      </w:r>
      <w:r w:rsidR="00121D8E">
        <w:rPr>
          <w:b/>
          <w:bCs/>
          <w:u w:val="single"/>
          <w:lang w:val="en-US"/>
        </w:rPr>
        <w:t>1</w:t>
      </w:r>
      <w:r w:rsidR="00295FAF" w:rsidRPr="000606B9">
        <w:rPr>
          <w:b/>
          <w:bCs/>
          <w:u w:val="single"/>
          <w:lang w:val="en-US"/>
        </w:rPr>
        <w:t>&amp;</w:t>
      </w:r>
      <w:r w:rsidR="00651476" w:rsidRPr="000C5006">
        <w:rPr>
          <w:b/>
          <w:bCs/>
          <w:highlight w:val="cyan"/>
          <w:u w:val="single"/>
          <w:lang w:val="en-US"/>
        </w:rPr>
        <w:t>2</w:t>
      </w:r>
      <w:r w:rsidR="004A3E55" w:rsidRPr="000C5006">
        <w:rPr>
          <w:b/>
          <w:bCs/>
          <w:highlight w:val="cyan"/>
          <w:u w:val="single"/>
          <w:lang w:val="en-US"/>
        </w:rPr>
        <w:t>9</w:t>
      </w:r>
      <w:r w:rsidR="00295FAF" w:rsidRPr="000606B9">
        <w:rPr>
          <w:b/>
          <w:bCs/>
          <w:u w:val="single"/>
          <w:lang w:val="en-US"/>
        </w:rPr>
        <w:t xml:space="preserve"> </w:t>
      </w:r>
      <w:r w:rsidR="00121D8E">
        <w:rPr>
          <w:b/>
          <w:bCs/>
          <w:u w:val="single"/>
          <w:lang w:val="en-US"/>
        </w:rPr>
        <w:t xml:space="preserve">April </w:t>
      </w:r>
      <w:r w:rsidR="008C6D2D" w:rsidRPr="008C6D2D">
        <w:rPr>
          <w:b/>
          <w:bCs/>
          <w:u w:val="single"/>
          <w:lang w:val="en-US"/>
        </w:rPr>
        <w:t>202</w:t>
      </w:r>
      <w:r w:rsidR="00121D8E">
        <w:rPr>
          <w:b/>
          <w:bCs/>
          <w:u w:val="single"/>
          <w:lang w:val="en-US"/>
        </w:rPr>
        <w:t>6</w:t>
      </w:r>
      <w:r w:rsidR="008C6D2D" w:rsidRPr="008C6D2D">
        <w:rPr>
          <w:b/>
          <w:bCs/>
          <w:u w:val="single"/>
          <w:lang w:val="en-US"/>
        </w:rPr>
        <w:t>)</w:t>
      </w:r>
    </w:p>
    <w:p w14:paraId="7149BB9A" w14:textId="77777777" w:rsidR="002C4169" w:rsidRPr="002C4169" w:rsidRDefault="002C4169" w:rsidP="002C4169">
      <w:pPr>
        <w:rPr>
          <w:i/>
          <w:iCs/>
          <w:lang w:val="en-US"/>
        </w:rPr>
      </w:pPr>
      <w:r w:rsidRPr="002C4169">
        <w:rPr>
          <w:i/>
          <w:iCs/>
          <w:lang w:val="en-US"/>
        </w:rPr>
        <w:t xml:space="preserve">Traditional elements in Greek Art Music:  A contemporary dialogue with a distant origin (Ι &amp; II) </w:t>
      </w:r>
    </w:p>
    <w:p w14:paraId="34AEEBFF" w14:textId="77777777" w:rsidR="002C4169" w:rsidRPr="002C4169" w:rsidRDefault="002C4169" w:rsidP="002C4169">
      <w:pPr>
        <w:rPr>
          <w:lang w:val="en-US"/>
        </w:rPr>
      </w:pPr>
    </w:p>
    <w:p w14:paraId="35A06297" w14:textId="77777777" w:rsidR="002C4169" w:rsidRPr="002C4169" w:rsidRDefault="002C4169" w:rsidP="00691A99">
      <w:pPr>
        <w:jc w:val="both"/>
        <w:rPr>
          <w:lang w:val="en-US"/>
        </w:rPr>
      </w:pPr>
      <w:r w:rsidRPr="002C4169">
        <w:rPr>
          <w:lang w:val="en-US"/>
        </w:rPr>
        <w:t xml:space="preserve">The dialogue between traditional and Greek art music goes way back in time. This overview begins with the </w:t>
      </w:r>
      <w:proofErr w:type="spellStart"/>
      <w:r w:rsidRPr="002C4169">
        <w:rPr>
          <w:lang w:val="en-US"/>
        </w:rPr>
        <w:t>Eptanesian</w:t>
      </w:r>
      <w:proofErr w:type="spellEnd"/>
      <w:r w:rsidRPr="002C4169">
        <w:rPr>
          <w:lang w:val="en-US"/>
        </w:rPr>
        <w:t xml:space="preserve"> composers (19th century) and the occasional use of traditional elements in their works (titles, themes, melodies), reflecting mainly social affairs of their time. At the very beginning of the 20th century, the center of gravity shifts to the Athenian circle around Manolis </w:t>
      </w:r>
      <w:proofErr w:type="spellStart"/>
      <w:r w:rsidRPr="002C4169">
        <w:rPr>
          <w:lang w:val="en-US"/>
        </w:rPr>
        <w:t>Kalomiris</w:t>
      </w:r>
      <w:proofErr w:type="spellEnd"/>
      <w:r w:rsidRPr="002C4169">
        <w:rPr>
          <w:lang w:val="en-US"/>
        </w:rPr>
        <w:t xml:space="preserve">, who establishes the Greek National School of Music. </w:t>
      </w:r>
      <w:proofErr w:type="spellStart"/>
      <w:r w:rsidRPr="002C4169">
        <w:rPr>
          <w:lang w:val="en-US"/>
        </w:rPr>
        <w:t>Kalomiris</w:t>
      </w:r>
      <w:proofErr w:type="spellEnd"/>
      <w:r w:rsidRPr="002C4169">
        <w:rPr>
          <w:lang w:val="en-US"/>
        </w:rPr>
        <w:t xml:space="preserve"> puts as primary concern the incorporation of folk song and byzantine chant in Greek Art creation. Post-World War II modernism takes distances from the past, apart from specific composers that maintain a relation to traditional and religious music. Postmodernism and neo-tonal references of 80’s and 90’s detect in Greek folk songs a source of genuine music material.  However, is tradition really a means of local/national musical identity or just a vehicle for personal differentiation? Answers use case studies from both secular and religious works.</w:t>
      </w:r>
    </w:p>
    <w:p w14:paraId="64F3033C" w14:textId="77777777" w:rsidR="002C4169" w:rsidRPr="002C4169" w:rsidRDefault="002C4169" w:rsidP="002C4169">
      <w:pPr>
        <w:rPr>
          <w:lang w:val="en-US"/>
        </w:rPr>
      </w:pPr>
    </w:p>
    <w:p w14:paraId="59D00078" w14:textId="06E6B372" w:rsidR="002C4169" w:rsidRPr="002C4169" w:rsidRDefault="00F91669" w:rsidP="002C4169">
      <w:pPr>
        <w:rPr>
          <w:b/>
          <w:bCs/>
          <w:u w:val="single"/>
          <w:lang w:val="en-US"/>
        </w:rPr>
      </w:pPr>
      <w:r w:rsidRPr="00F91669">
        <w:rPr>
          <w:b/>
          <w:bCs/>
          <w:u w:val="single"/>
          <w:lang w:val="en-US"/>
        </w:rPr>
        <w:t xml:space="preserve">Lecture </w:t>
      </w:r>
      <w:r w:rsidR="004A3E55" w:rsidRPr="000C5006">
        <w:rPr>
          <w:b/>
          <w:bCs/>
          <w:highlight w:val="cyan"/>
          <w:u w:val="single"/>
          <w:lang w:val="en-US"/>
        </w:rPr>
        <w:t>6</w:t>
      </w:r>
      <w:r w:rsidRPr="00F91669">
        <w:rPr>
          <w:b/>
          <w:bCs/>
          <w:u w:val="single"/>
          <w:lang w:val="en-US"/>
        </w:rPr>
        <w:t xml:space="preserve"> [Dr Tasos Kolydas] (</w:t>
      </w:r>
      <w:r w:rsidR="008B3D28" w:rsidRPr="000C5006">
        <w:rPr>
          <w:b/>
          <w:bCs/>
          <w:highlight w:val="cyan"/>
          <w:u w:val="single"/>
          <w:lang w:val="en-US"/>
        </w:rPr>
        <w:t>2</w:t>
      </w:r>
      <w:r w:rsidR="004A3E55" w:rsidRPr="000C5006">
        <w:rPr>
          <w:b/>
          <w:bCs/>
          <w:highlight w:val="cyan"/>
          <w:u w:val="single"/>
          <w:lang w:val="en-US"/>
        </w:rPr>
        <w:t>2</w:t>
      </w:r>
      <w:r w:rsidRPr="00F91669">
        <w:rPr>
          <w:b/>
          <w:bCs/>
          <w:u w:val="single"/>
          <w:lang w:val="en-US"/>
        </w:rPr>
        <w:t xml:space="preserve"> </w:t>
      </w:r>
      <w:r w:rsidR="008B3D28">
        <w:rPr>
          <w:b/>
          <w:bCs/>
          <w:u w:val="single"/>
          <w:lang w:val="en-US"/>
        </w:rPr>
        <w:t xml:space="preserve">April </w:t>
      </w:r>
      <w:r w:rsidRPr="00F91669">
        <w:rPr>
          <w:b/>
          <w:bCs/>
          <w:u w:val="single"/>
          <w:lang w:val="en-US"/>
        </w:rPr>
        <w:t>202</w:t>
      </w:r>
      <w:r w:rsidR="008B3D28">
        <w:rPr>
          <w:b/>
          <w:bCs/>
          <w:u w:val="single"/>
          <w:lang w:val="en-US"/>
        </w:rPr>
        <w:t>6</w:t>
      </w:r>
      <w:r w:rsidRPr="00F91669">
        <w:rPr>
          <w:b/>
          <w:bCs/>
          <w:u w:val="single"/>
          <w:lang w:val="en-US"/>
        </w:rPr>
        <w:t>)</w:t>
      </w:r>
    </w:p>
    <w:p w14:paraId="16A15D15" w14:textId="0EDFA40D" w:rsidR="00F91669" w:rsidRPr="00F91669" w:rsidRDefault="00F91669" w:rsidP="00F91669">
      <w:pPr>
        <w:spacing w:line="240" w:lineRule="auto"/>
        <w:jc w:val="both"/>
        <w:rPr>
          <w:lang w:val="en-US"/>
        </w:rPr>
      </w:pPr>
      <w:r w:rsidRPr="00F91669">
        <w:rPr>
          <w:lang w:val="en-US"/>
        </w:rPr>
        <w:t>The Guitar Recital as a Vehicle for Social Transformation: Classical</w:t>
      </w:r>
      <w:r>
        <w:rPr>
          <w:lang w:val="en-US"/>
        </w:rPr>
        <w:t xml:space="preserve"> </w:t>
      </w:r>
      <w:r w:rsidRPr="00F91669">
        <w:rPr>
          <w:lang w:val="en-US"/>
        </w:rPr>
        <w:t>Guitar's Evolution from Folk to Art Music in Post-War Greece</w:t>
      </w:r>
    </w:p>
    <w:p w14:paraId="477C9A16" w14:textId="77777777" w:rsidR="00F91669" w:rsidRPr="00F91669" w:rsidRDefault="00F91669" w:rsidP="00F91669">
      <w:pPr>
        <w:spacing w:line="240" w:lineRule="auto"/>
        <w:jc w:val="both"/>
        <w:rPr>
          <w:lang w:val="en-US"/>
        </w:rPr>
      </w:pPr>
    </w:p>
    <w:p w14:paraId="6C1514D2" w14:textId="7F01C492" w:rsidR="00F91669" w:rsidRPr="00F91669" w:rsidRDefault="00F91669" w:rsidP="00F91669">
      <w:pPr>
        <w:spacing w:line="276" w:lineRule="auto"/>
        <w:jc w:val="both"/>
        <w:rPr>
          <w:lang w:val="en-US"/>
        </w:rPr>
      </w:pPr>
      <w:r w:rsidRPr="00F91669">
        <w:rPr>
          <w:lang w:val="en-US"/>
        </w:rPr>
        <w:t>This lecture is on how classical guitar recitals functioned as a</w:t>
      </w:r>
      <w:r>
        <w:rPr>
          <w:lang w:val="en-US"/>
        </w:rPr>
        <w:t xml:space="preserve"> </w:t>
      </w:r>
      <w:r w:rsidRPr="00F91669">
        <w:rPr>
          <w:lang w:val="en-US"/>
        </w:rPr>
        <w:t>mechanism for</w:t>
      </w:r>
      <w:r>
        <w:rPr>
          <w:lang w:val="en-US"/>
        </w:rPr>
        <w:t xml:space="preserve"> </w:t>
      </w:r>
      <w:r w:rsidRPr="00F91669">
        <w:rPr>
          <w:lang w:val="en-US"/>
        </w:rPr>
        <w:t>documenting social transformation in post-war Greece. The</w:t>
      </w:r>
      <w:r>
        <w:rPr>
          <w:lang w:val="en-US"/>
        </w:rPr>
        <w:t xml:space="preserve"> </w:t>
      </w:r>
      <w:r w:rsidRPr="00F91669">
        <w:rPr>
          <w:lang w:val="en-US"/>
        </w:rPr>
        <w:t>evolution of the guitar's</w:t>
      </w:r>
      <w:r>
        <w:rPr>
          <w:lang w:val="en-US"/>
        </w:rPr>
        <w:t xml:space="preserve"> </w:t>
      </w:r>
      <w:r w:rsidRPr="00F91669">
        <w:rPr>
          <w:lang w:val="en-US"/>
        </w:rPr>
        <w:t>repertoire reflects its metamorphosis from a</w:t>
      </w:r>
      <w:r>
        <w:rPr>
          <w:lang w:val="en-US"/>
        </w:rPr>
        <w:t xml:space="preserve"> </w:t>
      </w:r>
      <w:r w:rsidRPr="00F91669">
        <w:rPr>
          <w:lang w:val="en-US"/>
        </w:rPr>
        <w:t>folk instrument to a classical one,</w:t>
      </w:r>
      <w:r>
        <w:rPr>
          <w:lang w:val="en-US"/>
        </w:rPr>
        <w:t xml:space="preserve"> </w:t>
      </w:r>
      <w:r w:rsidRPr="00F91669">
        <w:rPr>
          <w:lang w:val="en-US"/>
        </w:rPr>
        <w:t>coinciding with massive</w:t>
      </w:r>
      <w:r>
        <w:rPr>
          <w:lang w:val="en-US"/>
        </w:rPr>
        <w:t xml:space="preserve"> </w:t>
      </w:r>
      <w:r w:rsidRPr="00F91669">
        <w:rPr>
          <w:lang w:val="en-US"/>
        </w:rPr>
        <w:t>rural-to-urban migration following World War II. As newly</w:t>
      </w:r>
      <w:r>
        <w:rPr>
          <w:lang w:val="en-US"/>
        </w:rPr>
        <w:t xml:space="preserve"> </w:t>
      </w:r>
      <w:r w:rsidRPr="00F91669">
        <w:rPr>
          <w:lang w:val="en-US"/>
        </w:rPr>
        <w:t>urbanized</w:t>
      </w:r>
      <w:r>
        <w:rPr>
          <w:lang w:val="en-US"/>
        </w:rPr>
        <w:t xml:space="preserve"> </w:t>
      </w:r>
      <w:r w:rsidRPr="00F91669">
        <w:rPr>
          <w:lang w:val="en-US"/>
        </w:rPr>
        <w:t>populations sought cultural legitimacy and social advancement, the</w:t>
      </w:r>
      <w:r>
        <w:rPr>
          <w:lang w:val="en-US"/>
        </w:rPr>
        <w:t xml:space="preserve"> </w:t>
      </w:r>
      <w:r w:rsidRPr="00F91669">
        <w:rPr>
          <w:lang w:val="en-US"/>
        </w:rPr>
        <w:t>guitar</w:t>
      </w:r>
      <w:r>
        <w:rPr>
          <w:lang w:val="en-US"/>
        </w:rPr>
        <w:t xml:space="preserve"> </w:t>
      </w:r>
      <w:r w:rsidRPr="00F91669">
        <w:rPr>
          <w:lang w:val="en-US"/>
        </w:rPr>
        <w:t>recital embodied the aspirations of middle and lower social</w:t>
      </w:r>
      <w:r>
        <w:rPr>
          <w:lang w:val="en-US"/>
        </w:rPr>
        <w:t xml:space="preserve"> </w:t>
      </w:r>
      <w:r w:rsidRPr="00F91669">
        <w:rPr>
          <w:lang w:val="en-US"/>
        </w:rPr>
        <w:t>strata for upward mobility.</w:t>
      </w:r>
      <w:r>
        <w:rPr>
          <w:lang w:val="en-US"/>
        </w:rPr>
        <w:t xml:space="preserve"> </w:t>
      </w:r>
      <w:r w:rsidRPr="00F91669">
        <w:rPr>
          <w:lang w:val="en-US"/>
        </w:rPr>
        <w:t>The solo guitarist on stage represented the</w:t>
      </w:r>
      <w:r>
        <w:rPr>
          <w:lang w:val="en-US"/>
        </w:rPr>
        <w:t xml:space="preserve"> </w:t>
      </w:r>
      <w:r w:rsidRPr="00F91669">
        <w:rPr>
          <w:lang w:val="en-US"/>
        </w:rPr>
        <w:t>achievement of the seemingly impossible:</w:t>
      </w:r>
      <w:r>
        <w:rPr>
          <w:lang w:val="en-US"/>
        </w:rPr>
        <w:t xml:space="preserve"> </w:t>
      </w:r>
      <w:r w:rsidRPr="00F91669">
        <w:rPr>
          <w:lang w:val="en-US"/>
        </w:rPr>
        <w:t>elevating a humble,</w:t>
      </w:r>
      <w:r>
        <w:rPr>
          <w:lang w:val="en-US"/>
        </w:rPr>
        <w:t xml:space="preserve"> </w:t>
      </w:r>
      <w:r w:rsidRPr="00F91669">
        <w:rPr>
          <w:lang w:val="en-US"/>
        </w:rPr>
        <w:t>accompanying instrument to the level of recognized classical</w:t>
      </w:r>
      <w:r>
        <w:rPr>
          <w:lang w:val="en-US"/>
        </w:rPr>
        <w:t xml:space="preserve"> </w:t>
      </w:r>
      <w:r w:rsidRPr="00F91669">
        <w:rPr>
          <w:lang w:val="en-US"/>
        </w:rPr>
        <w:t>instruments</w:t>
      </w:r>
      <w:r>
        <w:rPr>
          <w:lang w:val="en-US"/>
        </w:rPr>
        <w:t xml:space="preserve"> </w:t>
      </w:r>
      <w:r w:rsidRPr="00F91669">
        <w:rPr>
          <w:lang w:val="en-US"/>
        </w:rPr>
        <w:t>like piano and violin, while performing music that, though contemporary,</w:t>
      </w:r>
      <w:r>
        <w:rPr>
          <w:lang w:val="en-US"/>
        </w:rPr>
        <w:t xml:space="preserve"> </w:t>
      </w:r>
      <w:r w:rsidRPr="00F91669">
        <w:rPr>
          <w:lang w:val="en-US"/>
        </w:rPr>
        <w:t>referenced familiar Mediterranean and Latin American folk traditions</w:t>
      </w:r>
      <w:r>
        <w:rPr>
          <w:lang w:val="en-US"/>
        </w:rPr>
        <w:t xml:space="preserve"> </w:t>
      </w:r>
      <w:r w:rsidRPr="00F91669">
        <w:rPr>
          <w:lang w:val="en-US"/>
        </w:rPr>
        <w:t>accessible to the</w:t>
      </w:r>
      <w:r>
        <w:rPr>
          <w:lang w:val="en-US"/>
        </w:rPr>
        <w:t xml:space="preserve"> </w:t>
      </w:r>
      <w:r w:rsidRPr="00F91669">
        <w:rPr>
          <w:lang w:val="en-US"/>
        </w:rPr>
        <w:t>new urban audiences.</w:t>
      </w:r>
    </w:p>
    <w:p w14:paraId="53E03DA0" w14:textId="77777777" w:rsidR="00F91669" w:rsidRPr="00F91669" w:rsidRDefault="00F91669" w:rsidP="002C4169">
      <w:pPr>
        <w:rPr>
          <w:b/>
          <w:bCs/>
          <w:lang w:val="en-US"/>
        </w:rPr>
      </w:pPr>
    </w:p>
    <w:p w14:paraId="1BAED61C" w14:textId="0AC79F83" w:rsidR="002C4169" w:rsidRPr="000606B9" w:rsidRDefault="002C4169" w:rsidP="002C4169">
      <w:pPr>
        <w:rPr>
          <w:b/>
          <w:bCs/>
          <w:lang w:val="en-US"/>
        </w:rPr>
      </w:pPr>
      <w:r w:rsidRPr="000606B9">
        <w:rPr>
          <w:b/>
          <w:bCs/>
          <w:lang w:val="en-US"/>
        </w:rPr>
        <w:lastRenderedPageBreak/>
        <w:t xml:space="preserve">Lectures </w:t>
      </w:r>
      <w:r w:rsidR="00921481" w:rsidRPr="000606B9">
        <w:rPr>
          <w:b/>
          <w:bCs/>
          <w:lang w:val="en-US"/>
        </w:rPr>
        <w:t>8</w:t>
      </w:r>
      <w:r w:rsidRPr="000606B9">
        <w:rPr>
          <w:b/>
          <w:bCs/>
          <w:lang w:val="en-US"/>
        </w:rPr>
        <w:t>&amp;</w:t>
      </w:r>
      <w:r w:rsidR="00921481" w:rsidRPr="000606B9">
        <w:rPr>
          <w:b/>
          <w:bCs/>
          <w:lang w:val="en-US"/>
        </w:rPr>
        <w:t>9</w:t>
      </w:r>
      <w:r w:rsidRPr="000606B9">
        <w:rPr>
          <w:b/>
          <w:bCs/>
          <w:lang w:val="en-US"/>
        </w:rPr>
        <w:t xml:space="preserve"> [Prof. Eleni Kallimopoulou]</w:t>
      </w:r>
      <w:r w:rsidR="00672417" w:rsidRPr="000606B9">
        <w:rPr>
          <w:b/>
          <w:bCs/>
          <w:lang w:val="en-US"/>
        </w:rPr>
        <w:t xml:space="preserve"> (</w:t>
      </w:r>
      <w:r w:rsidR="00FE1203">
        <w:rPr>
          <w:b/>
          <w:bCs/>
          <w:lang w:val="en-US"/>
        </w:rPr>
        <w:t>6</w:t>
      </w:r>
      <w:r w:rsidR="00672417" w:rsidRPr="000606B9">
        <w:rPr>
          <w:b/>
          <w:bCs/>
          <w:lang w:val="en-US"/>
        </w:rPr>
        <w:t xml:space="preserve"> </w:t>
      </w:r>
      <w:r w:rsidR="009A1D40" w:rsidRPr="000606B9">
        <w:rPr>
          <w:b/>
          <w:bCs/>
          <w:lang w:val="en-US"/>
        </w:rPr>
        <w:t xml:space="preserve">&amp; </w:t>
      </w:r>
      <w:r w:rsidR="00FE1203">
        <w:rPr>
          <w:b/>
          <w:bCs/>
          <w:lang w:val="en-US"/>
        </w:rPr>
        <w:t>1</w:t>
      </w:r>
      <w:r w:rsidR="009A1D40" w:rsidRPr="000606B9">
        <w:rPr>
          <w:b/>
          <w:bCs/>
          <w:lang w:val="en-US"/>
        </w:rPr>
        <w:t xml:space="preserve">3 </w:t>
      </w:r>
      <w:r w:rsidR="00FE1203">
        <w:rPr>
          <w:b/>
          <w:bCs/>
          <w:lang w:val="en-US"/>
        </w:rPr>
        <w:t xml:space="preserve">May </w:t>
      </w:r>
      <w:r w:rsidR="00672417" w:rsidRPr="000606B9">
        <w:rPr>
          <w:b/>
          <w:bCs/>
          <w:lang w:val="en-US"/>
        </w:rPr>
        <w:t>2025)</w:t>
      </w:r>
    </w:p>
    <w:p w14:paraId="1D58B3D6" w14:textId="77777777" w:rsidR="002C4169" w:rsidRPr="00E02123" w:rsidRDefault="002C4169" w:rsidP="002C4169">
      <w:pPr>
        <w:rPr>
          <w:i/>
          <w:iCs/>
          <w:lang w:val="en-US"/>
        </w:rPr>
      </w:pPr>
      <w:r w:rsidRPr="00E02123">
        <w:rPr>
          <w:i/>
          <w:iCs/>
          <w:lang w:val="en-US"/>
        </w:rPr>
        <w:t>Cultural counterpoints: Thessaloniki’s soundscapes in the 20th century (I&amp;II)</w:t>
      </w:r>
    </w:p>
    <w:p w14:paraId="6EF7CD0A" w14:textId="77777777" w:rsidR="002C4169" w:rsidRPr="00E02123" w:rsidRDefault="002C4169" w:rsidP="002C4169">
      <w:pPr>
        <w:rPr>
          <w:lang w:val="en-US"/>
        </w:rPr>
      </w:pPr>
    </w:p>
    <w:p w14:paraId="3381F098" w14:textId="77777777" w:rsidR="002C4169" w:rsidRPr="00E02123" w:rsidRDefault="002C4169" w:rsidP="002C4169">
      <w:pPr>
        <w:rPr>
          <w:lang w:val="en-US"/>
        </w:rPr>
      </w:pPr>
      <w:r w:rsidRPr="00E02123">
        <w:rPr>
          <w:lang w:val="en-US"/>
        </w:rPr>
        <w:t xml:space="preserve">These two lectures will consider the cultural history of Thessaloniki, a major city in Northern Greece, through an emphasis on sound and listening. Using as our point of entry the city’s transition from the Ottoman Empire to the Greek Kingdom (1912) we will consider its changing musical, religious and public soundscapes over a period stretching to the present. How have the soundscapes of Thessaloniki transformed over this period? What can we learn about the city’s cultural history from listening attentively to these transformations? How are sound and the senses implicated in the articulation of notions of modernity, locality and cultural identity? The course will tackle these questions focusing on a range of sources (textual, visual, acoustic, material), related especially </w:t>
      </w:r>
      <w:proofErr w:type="gramStart"/>
      <w:r w:rsidRPr="00E02123">
        <w:rPr>
          <w:lang w:val="en-US"/>
        </w:rPr>
        <w:t>with</w:t>
      </w:r>
      <w:proofErr w:type="gramEnd"/>
      <w:r w:rsidRPr="00E02123">
        <w:rPr>
          <w:lang w:val="en-US"/>
        </w:rPr>
        <w:t xml:space="preserve"> the following themes:</w:t>
      </w:r>
    </w:p>
    <w:p w14:paraId="1AF7C9B8" w14:textId="77777777" w:rsidR="002C4169" w:rsidRPr="00E02123" w:rsidRDefault="002C4169" w:rsidP="002C4169">
      <w:pPr>
        <w:rPr>
          <w:lang w:val="en-US"/>
        </w:rPr>
      </w:pPr>
    </w:p>
    <w:p w14:paraId="2F024ACC" w14:textId="77777777" w:rsidR="002C4169" w:rsidRPr="00E02123" w:rsidRDefault="002C4169" w:rsidP="002C4169">
      <w:pPr>
        <w:rPr>
          <w:lang w:val="en-US"/>
        </w:rPr>
      </w:pPr>
      <w:r w:rsidRPr="00E02123">
        <w:rPr>
          <w:lang w:val="en-US"/>
        </w:rPr>
        <w:t>- Thessaloniki, city of ghosts: from Ottoman to Greek city</w:t>
      </w:r>
    </w:p>
    <w:p w14:paraId="05FC3B5F" w14:textId="77777777" w:rsidR="002C4169" w:rsidRPr="00E02123" w:rsidRDefault="002C4169" w:rsidP="002C4169">
      <w:pPr>
        <w:rPr>
          <w:lang w:val="en-US"/>
        </w:rPr>
      </w:pPr>
      <w:r w:rsidRPr="00E02123">
        <w:rPr>
          <w:lang w:val="en-US"/>
        </w:rPr>
        <w:t>- Thessaloniki, the capital of refugees: oral and musical histories of</w:t>
      </w:r>
    </w:p>
    <w:p w14:paraId="387E5506" w14:textId="77777777" w:rsidR="002C4169" w:rsidRPr="00E02123" w:rsidRDefault="002C4169" w:rsidP="002C4169">
      <w:pPr>
        <w:rPr>
          <w:lang w:val="en-US"/>
        </w:rPr>
      </w:pPr>
      <w:r w:rsidRPr="00E02123">
        <w:rPr>
          <w:lang w:val="en-US"/>
        </w:rPr>
        <w:t>place &amp; displacement</w:t>
      </w:r>
    </w:p>
    <w:p w14:paraId="619092C8" w14:textId="77777777" w:rsidR="002C4169" w:rsidRPr="00E02123" w:rsidRDefault="002C4169" w:rsidP="002C4169">
      <w:pPr>
        <w:rPr>
          <w:lang w:val="en-US"/>
        </w:rPr>
      </w:pPr>
      <w:r w:rsidRPr="00E02123">
        <w:rPr>
          <w:lang w:val="en-US"/>
        </w:rPr>
        <w:t>- Northern Greece in music folklore and musical ethnography:</w:t>
      </w:r>
    </w:p>
    <w:p w14:paraId="025BE710" w14:textId="77777777" w:rsidR="002C4169" w:rsidRPr="00E02123" w:rsidRDefault="002C4169" w:rsidP="002C4169">
      <w:pPr>
        <w:rPr>
          <w:lang w:val="en-US"/>
        </w:rPr>
      </w:pPr>
      <w:r w:rsidRPr="00E02123">
        <w:rPr>
          <w:lang w:val="en-US"/>
        </w:rPr>
        <w:t>reverberations and silences</w:t>
      </w:r>
    </w:p>
    <w:p w14:paraId="1ABC1394" w14:textId="77777777" w:rsidR="002C4169" w:rsidRPr="00E02123" w:rsidRDefault="002C4169" w:rsidP="002C4169">
      <w:pPr>
        <w:rPr>
          <w:lang w:val="en-US"/>
        </w:rPr>
      </w:pPr>
      <w:r w:rsidRPr="00E02123">
        <w:rPr>
          <w:lang w:val="en-US"/>
        </w:rPr>
        <w:t>- Reappraising the past: current narratives of multiculturalism &amp; musical</w:t>
      </w:r>
    </w:p>
    <w:p w14:paraId="3C47C22D" w14:textId="77777777" w:rsidR="002C4169" w:rsidRPr="00E02123" w:rsidRDefault="002C4169" w:rsidP="002C4169">
      <w:pPr>
        <w:rPr>
          <w:lang w:val="en-US"/>
        </w:rPr>
      </w:pPr>
      <w:r w:rsidRPr="00E02123">
        <w:rPr>
          <w:lang w:val="en-US"/>
        </w:rPr>
        <w:t>dissidence</w:t>
      </w:r>
    </w:p>
    <w:p w14:paraId="7FB7694B" w14:textId="77777777" w:rsidR="00D752F6" w:rsidRDefault="00D752F6" w:rsidP="008D0790">
      <w:pPr>
        <w:rPr>
          <w:lang w:val="en-US"/>
        </w:rPr>
      </w:pPr>
    </w:p>
    <w:p w14:paraId="4B87674F" w14:textId="144D9770" w:rsidR="008D0790" w:rsidRPr="00B477EA" w:rsidRDefault="00FF1CAE" w:rsidP="008D0790">
      <w:pPr>
        <w:rPr>
          <w:b/>
          <w:bCs/>
          <w:lang w:val="en-US"/>
        </w:rPr>
      </w:pPr>
      <w:r>
        <w:rPr>
          <w:b/>
          <w:bCs/>
          <w:lang w:val="en-US"/>
        </w:rPr>
        <w:t xml:space="preserve">Induction at the Lilian </w:t>
      </w:r>
      <w:proofErr w:type="spellStart"/>
      <w:r>
        <w:rPr>
          <w:b/>
          <w:bCs/>
          <w:lang w:val="en-US"/>
        </w:rPr>
        <w:t>Voudouri</w:t>
      </w:r>
      <w:proofErr w:type="spellEnd"/>
      <w:r>
        <w:rPr>
          <w:b/>
          <w:bCs/>
          <w:lang w:val="en-US"/>
        </w:rPr>
        <w:t xml:space="preserve"> Music Library </w:t>
      </w:r>
      <w:r w:rsidR="009A1D40" w:rsidRPr="00B477EA">
        <w:rPr>
          <w:b/>
          <w:bCs/>
          <w:lang w:val="en-US"/>
        </w:rPr>
        <w:t>(</w:t>
      </w:r>
      <w:r w:rsidR="00AF494A">
        <w:rPr>
          <w:b/>
          <w:bCs/>
          <w:lang w:val="en-US"/>
        </w:rPr>
        <w:t>20</w:t>
      </w:r>
      <w:r w:rsidR="00B477EA" w:rsidRPr="00B477EA">
        <w:rPr>
          <w:b/>
          <w:bCs/>
          <w:lang w:val="en-US"/>
        </w:rPr>
        <w:t xml:space="preserve"> </w:t>
      </w:r>
      <w:r w:rsidR="00AF494A">
        <w:rPr>
          <w:b/>
          <w:bCs/>
          <w:lang w:val="en-US"/>
        </w:rPr>
        <w:t xml:space="preserve">May </w:t>
      </w:r>
      <w:r w:rsidR="00B477EA" w:rsidRPr="00B477EA">
        <w:rPr>
          <w:b/>
          <w:bCs/>
          <w:lang w:val="en-US"/>
        </w:rPr>
        <w:t>2025)</w:t>
      </w:r>
    </w:p>
    <w:p w14:paraId="646D8864" w14:textId="77777777" w:rsidR="008D0790" w:rsidRPr="002C4169" w:rsidRDefault="008D0790" w:rsidP="008D0790">
      <w:pPr>
        <w:rPr>
          <w:highlight w:val="yellow"/>
          <w:lang w:val="en-US"/>
        </w:rPr>
      </w:pPr>
    </w:p>
    <w:p w14:paraId="5ABACE41" w14:textId="77777777" w:rsidR="008D0790" w:rsidRPr="002C4169" w:rsidRDefault="008D0790" w:rsidP="002C4169">
      <w:pPr>
        <w:rPr>
          <w:highlight w:val="yellow"/>
          <w:lang w:val="en-US"/>
        </w:rPr>
      </w:pPr>
    </w:p>
    <w:p w14:paraId="647382B4" w14:textId="25C6FE0E" w:rsidR="002C4169" w:rsidRPr="000A381E" w:rsidRDefault="002C4169" w:rsidP="002C4169">
      <w:pPr>
        <w:rPr>
          <w:b/>
          <w:bCs/>
          <w:lang w:val="en-US"/>
        </w:rPr>
      </w:pPr>
      <w:r w:rsidRPr="000A381E">
        <w:rPr>
          <w:b/>
          <w:bCs/>
          <w:lang w:val="en-US"/>
        </w:rPr>
        <w:t>Lectures 11 &amp; 12 [Prof. Vassiliki Lalioti]</w:t>
      </w:r>
      <w:r w:rsidR="00B477EA" w:rsidRPr="000A381E">
        <w:rPr>
          <w:b/>
          <w:bCs/>
          <w:lang w:val="en-US"/>
        </w:rPr>
        <w:t xml:space="preserve"> (</w:t>
      </w:r>
      <w:r w:rsidR="00C03914">
        <w:rPr>
          <w:b/>
          <w:bCs/>
          <w:lang w:val="en-US"/>
        </w:rPr>
        <w:t>2</w:t>
      </w:r>
      <w:r w:rsidR="00B477EA" w:rsidRPr="000A381E">
        <w:rPr>
          <w:b/>
          <w:bCs/>
          <w:lang w:val="en-US"/>
        </w:rPr>
        <w:t xml:space="preserve">7 </w:t>
      </w:r>
      <w:r w:rsidR="00C03914">
        <w:rPr>
          <w:b/>
          <w:bCs/>
          <w:lang w:val="en-US"/>
        </w:rPr>
        <w:t xml:space="preserve">May </w:t>
      </w:r>
      <w:r w:rsidR="00B477EA" w:rsidRPr="000A381E">
        <w:rPr>
          <w:b/>
          <w:bCs/>
          <w:lang w:val="en-US"/>
        </w:rPr>
        <w:t xml:space="preserve">&amp; </w:t>
      </w:r>
      <w:r w:rsidR="00C03914">
        <w:rPr>
          <w:b/>
          <w:bCs/>
          <w:lang w:val="en-US"/>
        </w:rPr>
        <w:t>3</w:t>
      </w:r>
      <w:r w:rsidR="00B477EA" w:rsidRPr="000A381E">
        <w:rPr>
          <w:b/>
          <w:bCs/>
          <w:lang w:val="en-US"/>
        </w:rPr>
        <w:t xml:space="preserve"> </w:t>
      </w:r>
      <w:r w:rsidR="00C03914">
        <w:rPr>
          <w:b/>
          <w:bCs/>
          <w:lang w:val="en-US"/>
        </w:rPr>
        <w:t xml:space="preserve">June </w:t>
      </w:r>
      <w:r w:rsidR="00716F63" w:rsidRPr="000A381E">
        <w:rPr>
          <w:b/>
          <w:bCs/>
          <w:lang w:val="en-US"/>
        </w:rPr>
        <w:t>2026)</w:t>
      </w:r>
    </w:p>
    <w:p w14:paraId="3E6A30D2" w14:textId="77777777" w:rsidR="002C4169" w:rsidRPr="000A381E" w:rsidRDefault="002C4169" w:rsidP="002C4169">
      <w:pPr>
        <w:rPr>
          <w:i/>
          <w:iCs/>
          <w:lang w:val="en-US"/>
        </w:rPr>
      </w:pPr>
      <w:r w:rsidRPr="000A381E">
        <w:rPr>
          <w:i/>
          <w:iCs/>
          <w:lang w:val="en-US"/>
        </w:rPr>
        <w:t>Anthropology and contemporary popular music (I&amp;II)</w:t>
      </w:r>
    </w:p>
    <w:p w14:paraId="0ADFC4AE" w14:textId="77777777" w:rsidR="002C4169" w:rsidRPr="000A381E" w:rsidRDefault="002C4169" w:rsidP="002C4169">
      <w:pPr>
        <w:rPr>
          <w:lang w:val="en-US"/>
        </w:rPr>
      </w:pPr>
    </w:p>
    <w:p w14:paraId="4588F943" w14:textId="77777777" w:rsidR="002C4169" w:rsidRPr="000A381E" w:rsidRDefault="002C4169" w:rsidP="002C4169">
      <w:pPr>
        <w:rPr>
          <w:lang w:val="en-US"/>
        </w:rPr>
      </w:pPr>
      <w:r w:rsidRPr="000A381E">
        <w:rPr>
          <w:lang w:val="en-US"/>
        </w:rPr>
        <w:t>These two lectures will focus on theoretical and methodological questions raised by the anthropological investigation of popular music. Through discussion of various studies on different popular music cultures (e.g. pop, hip hop, EDMCs, punk) in Greece today, we will explore issues related to ethnic/national and gender identities, and we will shed light on the contribution of ethnography to the interdisciplinary, international and especially developed field of contemporary popular music studies.</w:t>
      </w:r>
    </w:p>
    <w:p w14:paraId="32CF6611" w14:textId="77777777" w:rsidR="002C4169" w:rsidRPr="000A381E" w:rsidRDefault="002C4169" w:rsidP="002C4169">
      <w:pPr>
        <w:rPr>
          <w:lang w:val="en-US"/>
        </w:rPr>
      </w:pPr>
    </w:p>
    <w:p w14:paraId="598B7523" w14:textId="77777777" w:rsidR="002C4169" w:rsidRPr="000A381E" w:rsidRDefault="002C4169" w:rsidP="002C4169">
      <w:pPr>
        <w:rPr>
          <w:lang w:val="en-US"/>
        </w:rPr>
      </w:pPr>
    </w:p>
    <w:p w14:paraId="5619AD2F" w14:textId="68990153" w:rsidR="002C4169" w:rsidRPr="000A381E" w:rsidRDefault="000A381E" w:rsidP="002C4169">
      <w:pPr>
        <w:rPr>
          <w:b/>
          <w:bCs/>
          <w:lang w:val="en-US"/>
        </w:rPr>
      </w:pPr>
      <w:r>
        <w:rPr>
          <w:b/>
          <w:bCs/>
          <w:lang w:val="en-US"/>
        </w:rPr>
        <w:lastRenderedPageBreak/>
        <w:t>LEARNING OUTCOMES</w:t>
      </w:r>
      <w:r w:rsidR="002C4169" w:rsidRPr="000A381E">
        <w:rPr>
          <w:b/>
          <w:bCs/>
          <w:lang w:val="en-US"/>
        </w:rPr>
        <w:t>:</w:t>
      </w:r>
    </w:p>
    <w:p w14:paraId="3215CC60" w14:textId="77777777" w:rsidR="002C4169" w:rsidRPr="000A381E" w:rsidRDefault="002C4169" w:rsidP="002C4169">
      <w:pPr>
        <w:rPr>
          <w:lang w:val="en-US"/>
        </w:rPr>
      </w:pPr>
      <w:r w:rsidRPr="000A381E">
        <w:rPr>
          <w:lang w:val="en-US"/>
        </w:rPr>
        <w:t>Upon completion of the course students:</w:t>
      </w:r>
    </w:p>
    <w:p w14:paraId="094E52B9" w14:textId="0CB1E66F" w:rsidR="002C4169" w:rsidRPr="000A381E" w:rsidRDefault="002C4169" w:rsidP="002C4169">
      <w:pPr>
        <w:numPr>
          <w:ilvl w:val="0"/>
          <w:numId w:val="1"/>
        </w:numPr>
        <w:rPr>
          <w:lang w:val="en-US"/>
        </w:rPr>
      </w:pPr>
      <w:r w:rsidRPr="000A381E">
        <w:rPr>
          <w:lang w:val="en-US"/>
        </w:rPr>
        <w:t>Will have been acquainted with various aspects of Greek music and culture since the 1</w:t>
      </w:r>
      <w:r w:rsidR="000A381E">
        <w:rPr>
          <w:lang w:val="en-US"/>
        </w:rPr>
        <w:t>5</w:t>
      </w:r>
      <w:r w:rsidRPr="000A381E">
        <w:rPr>
          <w:vertAlign w:val="superscript"/>
          <w:lang w:val="en-US"/>
        </w:rPr>
        <w:t>th</w:t>
      </w:r>
      <w:r w:rsidRPr="000A381E">
        <w:rPr>
          <w:lang w:val="en-US"/>
        </w:rPr>
        <w:t xml:space="preserve"> century, relating to Byzantine music, traditional, popular music as well as Greek art music.</w:t>
      </w:r>
    </w:p>
    <w:p w14:paraId="1CC84080" w14:textId="77777777" w:rsidR="002C4169" w:rsidRPr="000A381E" w:rsidRDefault="002C4169" w:rsidP="002C4169">
      <w:pPr>
        <w:numPr>
          <w:ilvl w:val="0"/>
          <w:numId w:val="1"/>
        </w:numPr>
        <w:rPr>
          <w:lang w:val="en-US"/>
        </w:rPr>
      </w:pPr>
      <w:r w:rsidRPr="000A381E">
        <w:rPr>
          <w:lang w:val="en-US"/>
        </w:rPr>
        <w:t xml:space="preserve">Will have been introduced to a wide range of methodological tools through which Greek music and culture may be studied. </w:t>
      </w:r>
    </w:p>
    <w:p w14:paraId="495F384E" w14:textId="77777777" w:rsidR="002C4169" w:rsidRPr="000A381E" w:rsidRDefault="002C4169" w:rsidP="002C4169">
      <w:pPr>
        <w:numPr>
          <w:ilvl w:val="0"/>
          <w:numId w:val="1"/>
        </w:numPr>
        <w:rPr>
          <w:lang w:val="en-US"/>
        </w:rPr>
      </w:pPr>
      <w:r w:rsidRPr="000A381E">
        <w:rPr>
          <w:lang w:val="en-US"/>
        </w:rPr>
        <w:t>Will have become familiar with fundamental concepts, such as identities, modernism, modernization, nationalism, and should understand how music relates to those with reference to all aspects of Greek musical culture studied in this course.</w:t>
      </w:r>
    </w:p>
    <w:p w14:paraId="64FFDEF3" w14:textId="77777777" w:rsidR="002C4169" w:rsidRPr="000A381E" w:rsidRDefault="002C4169" w:rsidP="002C4169">
      <w:pPr>
        <w:numPr>
          <w:ilvl w:val="0"/>
          <w:numId w:val="1"/>
        </w:numPr>
        <w:rPr>
          <w:lang w:val="en-US"/>
        </w:rPr>
      </w:pPr>
      <w:r w:rsidRPr="000A381E">
        <w:rPr>
          <w:lang w:val="en-US"/>
        </w:rPr>
        <w:t xml:space="preserve">Should be able to identify the most distinctive musical styles relating to all aspects of Greek musical culture under consideration in this course. </w:t>
      </w:r>
    </w:p>
    <w:p w14:paraId="47190F95" w14:textId="77777777" w:rsidR="002C4169" w:rsidRPr="002C4169" w:rsidRDefault="002C4169" w:rsidP="002C4169">
      <w:pPr>
        <w:rPr>
          <w:highlight w:val="yellow"/>
          <w:lang w:val="en-US"/>
        </w:rPr>
      </w:pPr>
    </w:p>
    <w:p w14:paraId="668A1934" w14:textId="5CD2914A" w:rsidR="008A29C5" w:rsidRPr="008A29C5" w:rsidRDefault="008A29C5" w:rsidP="008A29C5">
      <w:pPr>
        <w:pStyle w:val="a6"/>
        <w:rPr>
          <w:b/>
          <w:bCs/>
          <w:lang w:val="en-US"/>
        </w:rPr>
      </w:pPr>
      <w:r>
        <w:rPr>
          <w:b/>
          <w:bCs/>
          <w:lang w:val="en-US"/>
        </w:rPr>
        <w:t>ASSESSMENT METHOD</w:t>
      </w:r>
    </w:p>
    <w:p w14:paraId="5AF5C604" w14:textId="77777777" w:rsidR="008A29C5" w:rsidRPr="008A29C5" w:rsidRDefault="008A29C5" w:rsidP="008A29C5">
      <w:pPr>
        <w:pStyle w:val="a6"/>
        <w:numPr>
          <w:ilvl w:val="0"/>
          <w:numId w:val="3"/>
        </w:numPr>
        <w:rPr>
          <w:lang w:val="en-US"/>
        </w:rPr>
      </w:pPr>
      <w:r w:rsidRPr="008A29C5">
        <w:rPr>
          <w:lang w:val="en-US"/>
        </w:rPr>
        <w:t>Essay (4,000 words) on a topic of the students’ choice supervised by one of the course’s tutors. (80%)</w:t>
      </w:r>
    </w:p>
    <w:p w14:paraId="580D7D4D" w14:textId="21BA7766" w:rsidR="001622FA" w:rsidRPr="008A29C5" w:rsidRDefault="008A29C5" w:rsidP="008A29C5">
      <w:pPr>
        <w:pStyle w:val="a6"/>
        <w:numPr>
          <w:ilvl w:val="0"/>
          <w:numId w:val="3"/>
        </w:numPr>
      </w:pPr>
      <w:r w:rsidRPr="008A29C5">
        <w:rPr>
          <w:lang w:val="en-US"/>
        </w:rPr>
        <w:t xml:space="preserve">Report (1,000 </w:t>
      </w:r>
      <w:proofErr w:type="gramStart"/>
      <w:r w:rsidRPr="008A29C5">
        <w:rPr>
          <w:lang w:val="en-US"/>
        </w:rPr>
        <w:t>words)about</w:t>
      </w:r>
      <w:proofErr w:type="gramEnd"/>
      <w:r w:rsidRPr="008A29C5">
        <w:rPr>
          <w:lang w:val="en-US"/>
        </w:rPr>
        <w:t xml:space="preserve"> the experience of attending a concert with Greek Music (free tickets provided!). (20%)</w:t>
      </w:r>
    </w:p>
    <w:p w14:paraId="65531539" w14:textId="77777777" w:rsidR="001622FA" w:rsidRPr="001622FA" w:rsidRDefault="001622FA" w:rsidP="002C4169"/>
    <w:p w14:paraId="46C227B0" w14:textId="77777777" w:rsidR="002C4169" w:rsidRPr="00916E9A" w:rsidRDefault="002C4169" w:rsidP="002C4169">
      <w:pPr>
        <w:rPr>
          <w:lang w:val="en-US"/>
        </w:rPr>
      </w:pPr>
      <w:r w:rsidRPr="00916E9A">
        <w:rPr>
          <w:b/>
          <w:bCs/>
          <w:lang w:val="en-US"/>
        </w:rPr>
        <w:t>ECTS</w:t>
      </w:r>
      <w:r w:rsidRPr="00916E9A">
        <w:rPr>
          <w:lang w:val="en-US"/>
        </w:rPr>
        <w:t>: 6</w:t>
      </w:r>
    </w:p>
    <w:p w14:paraId="21796801" w14:textId="2452E033" w:rsidR="002C4169" w:rsidRDefault="00C47EC9" w:rsidP="002C4169">
      <w:pPr>
        <w:rPr>
          <w:highlight w:val="yellow"/>
          <w:lang w:val="en-US"/>
        </w:rPr>
      </w:pPr>
      <w:r>
        <w:rPr>
          <w:highlight w:val="yellow"/>
          <w:lang w:val="en-US"/>
        </w:rPr>
        <w:t>Deadline for choosing essay topic</w:t>
      </w:r>
      <w:r w:rsidR="00557D2F">
        <w:rPr>
          <w:highlight w:val="yellow"/>
          <w:lang w:val="en-US"/>
        </w:rPr>
        <w:t xml:space="preserve">: </w:t>
      </w:r>
      <w:r w:rsidR="00A86C84">
        <w:rPr>
          <w:highlight w:val="yellow"/>
          <w:lang w:val="en-US"/>
        </w:rPr>
        <w:t>8</w:t>
      </w:r>
      <w:r w:rsidR="00557D2F">
        <w:rPr>
          <w:highlight w:val="yellow"/>
          <w:lang w:val="en-US"/>
        </w:rPr>
        <w:t xml:space="preserve"> </w:t>
      </w:r>
      <w:r w:rsidR="00A86C84">
        <w:rPr>
          <w:highlight w:val="yellow"/>
          <w:lang w:val="en-US"/>
        </w:rPr>
        <w:t xml:space="preserve">June </w:t>
      </w:r>
      <w:r w:rsidR="00557D2F">
        <w:rPr>
          <w:highlight w:val="yellow"/>
          <w:lang w:val="en-US"/>
        </w:rPr>
        <w:t>2026</w:t>
      </w:r>
    </w:p>
    <w:p w14:paraId="6146615C" w14:textId="4A48121D" w:rsidR="00557D2F" w:rsidRPr="000606B9" w:rsidRDefault="00C47EC9" w:rsidP="002C4169">
      <w:pPr>
        <w:rPr>
          <w:highlight w:val="yellow"/>
          <w:lang w:val="en-US"/>
        </w:rPr>
      </w:pPr>
      <w:r>
        <w:rPr>
          <w:highlight w:val="yellow"/>
          <w:lang w:val="en-US"/>
        </w:rPr>
        <w:t xml:space="preserve">Deadline for submitting the essay: </w:t>
      </w:r>
      <w:r w:rsidR="0096593D" w:rsidRPr="0096593D">
        <w:rPr>
          <w:highlight w:val="yellow"/>
          <w:lang w:val="en-US"/>
        </w:rPr>
        <w:t>3</w:t>
      </w:r>
      <w:r>
        <w:rPr>
          <w:highlight w:val="yellow"/>
          <w:lang w:val="en-US"/>
        </w:rPr>
        <w:t xml:space="preserve"> </w:t>
      </w:r>
      <w:r w:rsidR="0096593D">
        <w:rPr>
          <w:highlight w:val="yellow"/>
          <w:lang w:val="en-US"/>
        </w:rPr>
        <w:t xml:space="preserve">July </w:t>
      </w:r>
      <w:r>
        <w:rPr>
          <w:highlight w:val="yellow"/>
          <w:lang w:val="en-US"/>
        </w:rPr>
        <w:t>2026</w:t>
      </w:r>
    </w:p>
    <w:p w14:paraId="60B63F14" w14:textId="77777777" w:rsidR="00C47EC9" w:rsidRDefault="00C47EC9" w:rsidP="002C4169">
      <w:pPr>
        <w:rPr>
          <w:lang w:val="en-US"/>
        </w:rPr>
      </w:pPr>
    </w:p>
    <w:p w14:paraId="4997A0CA" w14:textId="570B1F22" w:rsidR="002C4169" w:rsidRPr="00916E9A" w:rsidRDefault="002C4169" w:rsidP="002C4169">
      <w:pPr>
        <w:rPr>
          <w:lang w:val="en-US"/>
        </w:rPr>
      </w:pPr>
      <w:r w:rsidRPr="00916E9A">
        <w:rPr>
          <w:lang w:val="en-US"/>
        </w:rPr>
        <w:t xml:space="preserve">The course is offered to all incoming Erasmus/CIVIS students </w:t>
      </w:r>
      <w:proofErr w:type="gramStart"/>
      <w:r w:rsidRPr="00916E9A">
        <w:rPr>
          <w:lang w:val="en-US"/>
        </w:rPr>
        <w:t>of</w:t>
      </w:r>
      <w:proofErr w:type="gramEnd"/>
      <w:r w:rsidRPr="00916E9A">
        <w:rPr>
          <w:lang w:val="en-US"/>
        </w:rPr>
        <w:t xml:space="preserve"> the School of Philosophy, National and </w:t>
      </w:r>
      <w:proofErr w:type="spellStart"/>
      <w:r w:rsidRPr="00916E9A">
        <w:rPr>
          <w:lang w:val="en-US"/>
        </w:rPr>
        <w:t>Kapodistrian</w:t>
      </w:r>
      <w:proofErr w:type="spellEnd"/>
      <w:r w:rsidRPr="00916E9A">
        <w:rPr>
          <w:lang w:val="en-US"/>
        </w:rPr>
        <w:t xml:space="preserve"> University of Athens. </w:t>
      </w:r>
    </w:p>
    <w:p w14:paraId="59004896" w14:textId="77777777" w:rsidR="002C4169" w:rsidRPr="00916E9A" w:rsidRDefault="002C4169" w:rsidP="002C4169">
      <w:pPr>
        <w:rPr>
          <w:lang w:val="en-US"/>
        </w:rPr>
      </w:pPr>
    </w:p>
    <w:p w14:paraId="7AED8F36" w14:textId="1457A991" w:rsidR="002C4169" w:rsidRPr="002C4169" w:rsidRDefault="002C4169" w:rsidP="002C4169">
      <w:pPr>
        <w:rPr>
          <w:lang w:val="en-US"/>
        </w:rPr>
      </w:pPr>
      <w:r w:rsidRPr="00916E9A">
        <w:rPr>
          <w:lang w:val="en-US"/>
        </w:rPr>
        <w:t xml:space="preserve">Contact person: </w:t>
      </w:r>
      <w:r w:rsidR="008D0790" w:rsidRPr="00916E9A">
        <w:rPr>
          <w:lang w:val="en-US"/>
        </w:rPr>
        <w:t xml:space="preserve">Associate </w:t>
      </w:r>
      <w:r w:rsidRPr="00916E9A">
        <w:rPr>
          <w:lang w:val="en-US"/>
        </w:rPr>
        <w:t>Professor Katerina Levidou (alevidou [at]music.uoa.gr)</w:t>
      </w:r>
      <w:r w:rsidRPr="002C4169">
        <w:rPr>
          <w:lang w:val="en-US"/>
        </w:rPr>
        <w:t xml:space="preserve"> </w:t>
      </w:r>
    </w:p>
    <w:p w14:paraId="1CC6C696" w14:textId="77777777" w:rsidR="00537685" w:rsidRPr="002C4169" w:rsidRDefault="00537685">
      <w:pPr>
        <w:rPr>
          <w:lang w:val="en-US"/>
        </w:rPr>
      </w:pPr>
    </w:p>
    <w:sectPr w:rsidR="00537685" w:rsidRPr="002C4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01E6"/>
    <w:multiLevelType w:val="hybridMultilevel"/>
    <w:tmpl w:val="2B04C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7E0B56"/>
    <w:multiLevelType w:val="hybridMultilevel"/>
    <w:tmpl w:val="C7D01C9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450247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334490">
    <w:abstractNumId w:val="1"/>
  </w:num>
  <w:num w:numId="3" w16cid:durableId="107165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69"/>
    <w:rsid w:val="000606B9"/>
    <w:rsid w:val="000A381E"/>
    <w:rsid w:val="000C5006"/>
    <w:rsid w:val="00121D8E"/>
    <w:rsid w:val="0014448F"/>
    <w:rsid w:val="00145F6A"/>
    <w:rsid w:val="001622FA"/>
    <w:rsid w:val="002776F0"/>
    <w:rsid w:val="00295FAF"/>
    <w:rsid w:val="002C4169"/>
    <w:rsid w:val="002F20DA"/>
    <w:rsid w:val="0037222C"/>
    <w:rsid w:val="003A5B71"/>
    <w:rsid w:val="00455781"/>
    <w:rsid w:val="0046413E"/>
    <w:rsid w:val="004A3E55"/>
    <w:rsid w:val="004A4772"/>
    <w:rsid w:val="00537685"/>
    <w:rsid w:val="00557D2F"/>
    <w:rsid w:val="005B74A7"/>
    <w:rsid w:val="006472A3"/>
    <w:rsid w:val="00651476"/>
    <w:rsid w:val="00672417"/>
    <w:rsid w:val="00691A99"/>
    <w:rsid w:val="00716F63"/>
    <w:rsid w:val="0075536E"/>
    <w:rsid w:val="00767C2A"/>
    <w:rsid w:val="00790DB2"/>
    <w:rsid w:val="007C2C18"/>
    <w:rsid w:val="00847699"/>
    <w:rsid w:val="008A29C5"/>
    <w:rsid w:val="008B3D28"/>
    <w:rsid w:val="008C0929"/>
    <w:rsid w:val="008C6D2D"/>
    <w:rsid w:val="008D0790"/>
    <w:rsid w:val="00916E9A"/>
    <w:rsid w:val="00921481"/>
    <w:rsid w:val="0096593D"/>
    <w:rsid w:val="009950F5"/>
    <w:rsid w:val="009A1D40"/>
    <w:rsid w:val="00A73F8B"/>
    <w:rsid w:val="00A86C84"/>
    <w:rsid w:val="00AB39DC"/>
    <w:rsid w:val="00AC3BF9"/>
    <w:rsid w:val="00AF494A"/>
    <w:rsid w:val="00B33236"/>
    <w:rsid w:val="00B477EA"/>
    <w:rsid w:val="00B8328A"/>
    <w:rsid w:val="00BA0404"/>
    <w:rsid w:val="00BC661C"/>
    <w:rsid w:val="00C03914"/>
    <w:rsid w:val="00C1664E"/>
    <w:rsid w:val="00C47EC9"/>
    <w:rsid w:val="00CE1BD1"/>
    <w:rsid w:val="00D752F6"/>
    <w:rsid w:val="00DB1E82"/>
    <w:rsid w:val="00DD3F61"/>
    <w:rsid w:val="00E02123"/>
    <w:rsid w:val="00E120D8"/>
    <w:rsid w:val="00E42200"/>
    <w:rsid w:val="00E65BB8"/>
    <w:rsid w:val="00E84E99"/>
    <w:rsid w:val="00EC6585"/>
    <w:rsid w:val="00F30684"/>
    <w:rsid w:val="00F91669"/>
    <w:rsid w:val="00FE1203"/>
    <w:rsid w:val="00FF1CA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C916"/>
  <w15:chartTrackingRefBased/>
  <w15:docId w15:val="{F0A7CFB7-7FD4-44CE-8717-F1723120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41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41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41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41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41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41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41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41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41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41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C41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C41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C41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41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41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4169"/>
    <w:rPr>
      <w:rFonts w:eastAsiaTheme="majorEastAsia" w:cstheme="majorBidi"/>
      <w:color w:val="272727" w:themeColor="text1" w:themeTint="D8"/>
    </w:rPr>
  </w:style>
  <w:style w:type="paragraph" w:styleId="a3">
    <w:name w:val="Title"/>
    <w:basedOn w:val="a"/>
    <w:next w:val="a"/>
    <w:link w:val="Char"/>
    <w:uiPriority w:val="10"/>
    <w:qFormat/>
    <w:rsid w:val="002C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41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41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41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4169"/>
    <w:pPr>
      <w:spacing w:before="160"/>
      <w:jc w:val="center"/>
    </w:pPr>
    <w:rPr>
      <w:i/>
      <w:iCs/>
      <w:color w:val="404040" w:themeColor="text1" w:themeTint="BF"/>
    </w:rPr>
  </w:style>
  <w:style w:type="character" w:customStyle="1" w:styleId="Char1">
    <w:name w:val="Απόσπασμα Char"/>
    <w:basedOn w:val="a0"/>
    <w:link w:val="a5"/>
    <w:uiPriority w:val="29"/>
    <w:rsid w:val="002C4169"/>
    <w:rPr>
      <w:i/>
      <w:iCs/>
      <w:color w:val="404040" w:themeColor="text1" w:themeTint="BF"/>
    </w:rPr>
  </w:style>
  <w:style w:type="paragraph" w:styleId="a6">
    <w:name w:val="List Paragraph"/>
    <w:basedOn w:val="a"/>
    <w:uiPriority w:val="34"/>
    <w:qFormat/>
    <w:rsid w:val="002C4169"/>
    <w:pPr>
      <w:ind w:left="720"/>
      <w:contextualSpacing/>
    </w:pPr>
  </w:style>
  <w:style w:type="character" w:styleId="a7">
    <w:name w:val="Intense Emphasis"/>
    <w:basedOn w:val="a0"/>
    <w:uiPriority w:val="21"/>
    <w:qFormat/>
    <w:rsid w:val="002C4169"/>
    <w:rPr>
      <w:i/>
      <w:iCs/>
      <w:color w:val="0F4761" w:themeColor="accent1" w:themeShade="BF"/>
    </w:rPr>
  </w:style>
  <w:style w:type="paragraph" w:styleId="a8">
    <w:name w:val="Intense Quote"/>
    <w:basedOn w:val="a"/>
    <w:next w:val="a"/>
    <w:link w:val="Char2"/>
    <w:uiPriority w:val="30"/>
    <w:qFormat/>
    <w:rsid w:val="002C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C4169"/>
    <w:rPr>
      <w:i/>
      <w:iCs/>
      <w:color w:val="0F4761" w:themeColor="accent1" w:themeShade="BF"/>
    </w:rPr>
  </w:style>
  <w:style w:type="character" w:styleId="a9">
    <w:name w:val="Intense Reference"/>
    <w:basedOn w:val="a0"/>
    <w:uiPriority w:val="32"/>
    <w:qFormat/>
    <w:rsid w:val="002C4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1273</Words>
  <Characters>6878</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Levidou</dc:creator>
  <cp:keywords/>
  <dc:description/>
  <cp:lastModifiedBy>Katerina Levidou</cp:lastModifiedBy>
  <cp:revision>29</cp:revision>
  <dcterms:created xsi:type="dcterms:W3CDTF">2026-02-11T10:46:00Z</dcterms:created>
  <dcterms:modified xsi:type="dcterms:W3CDTF">2026-03-02T11:46:00Z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563df8ab-ccbc-4611-a047-c4385e539f12</vt:lpwstr>
  </property>
</Properties>
</file>