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2FC59" w14:textId="6D7D1263" w:rsidR="00D525D4" w:rsidRPr="00D525D4" w:rsidRDefault="0081401B" w:rsidP="00B05B44">
      <w:pPr>
        <w:rPr>
          <w:rFonts w:ascii="Katsoulidis" w:eastAsia="Calibri" w:hAnsi="Katsoulidis" w:cs="Calibri"/>
          <w:b/>
          <w:bCs/>
          <w:spacing w:val="20"/>
          <w:sz w:val="16"/>
          <w:szCs w:val="16"/>
          <w:lang w:eastAsia="el-GR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D4FE16B" wp14:editId="57730428">
            <wp:simplePos x="0" y="0"/>
            <wp:positionH relativeFrom="margin">
              <wp:posOffset>1104019</wp:posOffset>
            </wp:positionH>
            <wp:positionV relativeFrom="paragraph">
              <wp:posOffset>-247144</wp:posOffset>
            </wp:positionV>
            <wp:extent cx="3127854" cy="900429"/>
            <wp:effectExtent l="0" t="0" r="0" b="0"/>
            <wp:wrapNone/>
            <wp:docPr id="3" name="image1.jpeg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7854" cy="900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5935">
        <w:t xml:space="preserve">                           </w:t>
      </w:r>
      <w:r w:rsidR="002274A3">
        <w:t xml:space="preserve"> </w:t>
      </w:r>
      <w:r w:rsidR="005A5935">
        <w:t xml:space="preserve">      </w:t>
      </w:r>
    </w:p>
    <w:p w14:paraId="3C96F96C" w14:textId="77777777" w:rsidR="00B05B44" w:rsidRDefault="00B05B44" w:rsidP="006E5613">
      <w:pPr>
        <w:jc w:val="center"/>
        <w:rPr>
          <w:b/>
          <w:bCs/>
          <w:color w:val="0070C0"/>
          <w:sz w:val="24"/>
          <w:szCs w:val="24"/>
        </w:rPr>
      </w:pPr>
    </w:p>
    <w:p w14:paraId="510BD94C" w14:textId="77777777" w:rsidR="0081401B" w:rsidRDefault="0081401B" w:rsidP="0081401B">
      <w:pPr>
        <w:pStyle w:val="Heading1"/>
        <w:spacing w:before="228"/>
        <w:ind w:left="0"/>
        <w:jc w:val="left"/>
        <w:rPr>
          <w:rFonts w:ascii="Arial" w:hAnsi="Arial"/>
          <w:color w:val="8DB3E1"/>
          <w:spacing w:val="16"/>
        </w:rPr>
      </w:pPr>
    </w:p>
    <w:p w14:paraId="454E1EA8" w14:textId="5ECE27F2" w:rsidR="00B05B44" w:rsidRPr="0081401B" w:rsidRDefault="0081401B" w:rsidP="0081401B">
      <w:pPr>
        <w:pStyle w:val="Heading1"/>
        <w:spacing w:before="228"/>
        <w:ind w:left="766"/>
        <w:jc w:val="left"/>
        <w:rPr>
          <w:rFonts w:ascii="Arial" w:hAnsi="Arial"/>
          <w:color w:val="8DB3E1"/>
          <w:spacing w:val="16"/>
          <w:sz w:val="22"/>
          <w:szCs w:val="22"/>
        </w:rPr>
      </w:pPr>
      <w:r>
        <w:rPr>
          <w:rFonts w:ascii="Arial" w:hAnsi="Arial"/>
          <w:color w:val="8DB3E1"/>
          <w:spacing w:val="16"/>
        </w:rPr>
        <w:t xml:space="preserve">    </w:t>
      </w:r>
      <w:r w:rsidR="00B05B44" w:rsidRPr="0081401B">
        <w:rPr>
          <w:rFonts w:ascii="Arial" w:hAnsi="Arial"/>
          <w:color w:val="8DB3E1"/>
          <w:spacing w:val="16"/>
          <w:sz w:val="22"/>
          <w:szCs w:val="22"/>
        </w:rPr>
        <w:t>ΦΙΛΟΣΟΦΙΚΗ ΣΧΟΛΗ</w:t>
      </w:r>
      <w:r>
        <w:rPr>
          <w:rFonts w:ascii="Arial" w:hAnsi="Arial"/>
          <w:color w:val="8DB3E1"/>
          <w:spacing w:val="16"/>
          <w:sz w:val="22"/>
          <w:szCs w:val="22"/>
        </w:rPr>
        <w:t xml:space="preserve">, </w:t>
      </w:r>
      <w:r w:rsidR="00B05B44" w:rsidRPr="0081401B">
        <w:rPr>
          <w:rFonts w:ascii="Arial" w:hAnsi="Arial"/>
          <w:color w:val="8DB3E1"/>
          <w:spacing w:val="16"/>
          <w:sz w:val="22"/>
          <w:szCs w:val="22"/>
        </w:rPr>
        <w:t>ΤΜΗΜΑ</w:t>
      </w:r>
      <w:r w:rsidR="00B05B44" w:rsidRPr="0081401B">
        <w:rPr>
          <w:rFonts w:ascii="Arial" w:hAnsi="Arial"/>
          <w:color w:val="8DB3E1"/>
          <w:spacing w:val="39"/>
          <w:sz w:val="22"/>
          <w:szCs w:val="22"/>
        </w:rPr>
        <w:t xml:space="preserve"> </w:t>
      </w:r>
      <w:r w:rsidR="00B05B44" w:rsidRPr="0081401B">
        <w:rPr>
          <w:rFonts w:ascii="Arial" w:hAnsi="Arial"/>
          <w:color w:val="8DB3E1"/>
          <w:spacing w:val="16"/>
          <w:sz w:val="22"/>
          <w:szCs w:val="22"/>
        </w:rPr>
        <w:t>ΜΟΥΣΙΚΩΝ</w:t>
      </w:r>
      <w:r w:rsidR="00B05B44" w:rsidRPr="0081401B">
        <w:rPr>
          <w:rFonts w:ascii="Arial" w:hAnsi="Arial"/>
          <w:color w:val="8DB3E1"/>
          <w:spacing w:val="42"/>
          <w:sz w:val="22"/>
          <w:szCs w:val="22"/>
        </w:rPr>
        <w:t xml:space="preserve"> </w:t>
      </w:r>
      <w:r w:rsidR="00B05B44" w:rsidRPr="0081401B">
        <w:rPr>
          <w:rFonts w:ascii="Arial" w:hAnsi="Arial"/>
          <w:color w:val="8DB3E1"/>
          <w:spacing w:val="16"/>
          <w:sz w:val="22"/>
          <w:szCs w:val="22"/>
        </w:rPr>
        <w:t>ΣΠΟΥΔΩΝ</w:t>
      </w:r>
    </w:p>
    <w:p w14:paraId="4A733D82" w14:textId="0D506F4B" w:rsidR="000B4A5D" w:rsidRDefault="00B05B44" w:rsidP="00A66B23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_____________________________________________________________________</w:t>
      </w:r>
      <w:r w:rsidR="0081401B">
        <w:rPr>
          <w:b/>
          <w:bCs/>
          <w:color w:val="0070C0"/>
          <w:sz w:val="24"/>
          <w:szCs w:val="24"/>
        </w:rPr>
        <w:t xml:space="preserve"> </w:t>
      </w:r>
    </w:p>
    <w:p w14:paraId="2B2D72D2" w14:textId="222F8D08" w:rsidR="006E5613" w:rsidRPr="006E5613" w:rsidRDefault="0081401B" w:rsidP="0081401B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                                                         </w:t>
      </w:r>
      <w:r w:rsidR="000A43AC">
        <w:rPr>
          <w:b/>
          <w:bCs/>
          <w:color w:val="0070C0"/>
          <w:sz w:val="24"/>
          <w:szCs w:val="24"/>
        </w:rPr>
        <w:t xml:space="preserve"> </w:t>
      </w:r>
      <w:r>
        <w:rPr>
          <w:b/>
          <w:bCs/>
          <w:color w:val="0070C0"/>
          <w:sz w:val="24"/>
          <w:szCs w:val="24"/>
        </w:rPr>
        <w:t xml:space="preserve"> </w:t>
      </w:r>
      <w:r w:rsidR="005A5935" w:rsidRPr="006E5613">
        <w:rPr>
          <w:b/>
          <w:bCs/>
          <w:color w:val="0070C0"/>
          <w:sz w:val="24"/>
          <w:szCs w:val="24"/>
        </w:rPr>
        <w:t>ΠΡΟΚΗΡΥΞΗ ΠΜΣ</w:t>
      </w:r>
    </w:p>
    <w:p w14:paraId="0D114B42" w14:textId="2339D3CA" w:rsidR="000B4A5D" w:rsidRPr="00A66B23" w:rsidRDefault="00333888" w:rsidP="00A66B23">
      <w:pPr>
        <w:jc w:val="center"/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 </w:t>
      </w:r>
      <w:r w:rsidR="005A5935" w:rsidRPr="006E5613">
        <w:rPr>
          <w:b/>
          <w:bCs/>
          <w:color w:val="0070C0"/>
          <w:sz w:val="24"/>
          <w:szCs w:val="24"/>
        </w:rPr>
        <w:t xml:space="preserve"> «ΕΘΝΟΜΟΥΣΙΚΟΛΟΓΙΑ ΚΑΙ ΜΟΥΣΙΚΗ </w:t>
      </w:r>
      <w:r w:rsidR="005A5935" w:rsidRPr="008342CA">
        <w:rPr>
          <w:b/>
          <w:bCs/>
          <w:color w:val="0070C0"/>
          <w:sz w:val="24"/>
          <w:szCs w:val="24"/>
        </w:rPr>
        <w:t>ΑΝΘΡΩΠΟΛΟΓΙΑ</w:t>
      </w:r>
      <w:r w:rsidR="005A5935" w:rsidRPr="006E5613">
        <w:rPr>
          <w:b/>
          <w:bCs/>
          <w:color w:val="0070C0"/>
          <w:sz w:val="24"/>
          <w:szCs w:val="24"/>
        </w:rPr>
        <w:t xml:space="preserve">» </w:t>
      </w:r>
    </w:p>
    <w:p w14:paraId="78031966" w14:textId="7C764840" w:rsidR="000B4A5D" w:rsidRPr="00A66B23" w:rsidRDefault="002274A3" w:rsidP="00A66B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"/>
        <w:jc w:val="both"/>
        <w:rPr>
          <w:rFonts w:eastAsia="Katsoulidis" w:cstheme="minorHAnsi"/>
          <w:color w:val="000000"/>
        </w:rPr>
      </w:pPr>
      <w:r>
        <w:rPr>
          <w:rFonts w:eastAsia="Katsoulidis" w:cstheme="minorHAnsi"/>
          <w:color w:val="000000"/>
        </w:rPr>
        <w:t>Το Πρόγραμμα Μεταπτυχιακών Σπουδών (ΠΜΣ) «Εθνομουσικολογία και Μουσική Ανθρωπολογία»</w:t>
      </w:r>
      <w:r w:rsidRPr="002274A3">
        <w:rPr>
          <w:rFonts w:eastAsia="Katsoulidis" w:cstheme="minorHAnsi"/>
          <w:color w:val="000000"/>
        </w:rPr>
        <w:t xml:space="preserve"> </w:t>
      </w:r>
      <w:r>
        <w:rPr>
          <w:rFonts w:eastAsia="Katsoulidis" w:cstheme="minorHAnsi"/>
          <w:color w:val="000000"/>
        </w:rPr>
        <w:t>του Τμήματος Μουσικών Σπουδών καλεί όσους</w:t>
      </w:r>
      <w:r w:rsidR="007F577C">
        <w:rPr>
          <w:rFonts w:eastAsia="Katsoulidis" w:cstheme="minorHAnsi"/>
          <w:color w:val="000000"/>
        </w:rPr>
        <w:t>/</w:t>
      </w:r>
      <w:proofErr w:type="spellStart"/>
      <w:r w:rsidR="007F577C">
        <w:rPr>
          <w:rFonts w:eastAsia="Katsoulidis" w:cstheme="minorHAnsi"/>
          <w:color w:val="000000"/>
        </w:rPr>
        <w:t>ες</w:t>
      </w:r>
      <w:proofErr w:type="spellEnd"/>
      <w:r w:rsidR="00AA4B19">
        <w:rPr>
          <w:rFonts w:eastAsia="Katsoulidis" w:cstheme="minorHAnsi"/>
          <w:color w:val="000000"/>
        </w:rPr>
        <w:t xml:space="preserve"> </w:t>
      </w:r>
      <w:r>
        <w:rPr>
          <w:rFonts w:eastAsia="Katsoulidis" w:cstheme="minorHAnsi"/>
          <w:color w:val="000000"/>
        </w:rPr>
        <w:t xml:space="preserve">ενδιαφέρονται να υποβάλουν φάκελο υποψηφιότητας για την κάλυψη έως 20 θέσεων για το </w:t>
      </w:r>
      <w:r w:rsidR="00A31805">
        <w:rPr>
          <w:rFonts w:eastAsia="Katsoulidis" w:cstheme="minorHAnsi"/>
          <w:b/>
          <w:bCs/>
          <w:color w:val="000000"/>
        </w:rPr>
        <w:t>Α</w:t>
      </w:r>
      <w:r w:rsidRPr="00572D4F">
        <w:rPr>
          <w:rFonts w:eastAsia="Katsoulidis" w:cstheme="minorHAnsi"/>
          <w:b/>
          <w:bCs/>
          <w:color w:val="000000"/>
        </w:rPr>
        <w:t xml:space="preserve">καδημαϊκό </w:t>
      </w:r>
      <w:r w:rsidR="00A31805">
        <w:rPr>
          <w:rFonts w:eastAsia="Katsoulidis" w:cstheme="minorHAnsi"/>
          <w:b/>
          <w:bCs/>
          <w:color w:val="000000"/>
        </w:rPr>
        <w:t>Έτ</w:t>
      </w:r>
      <w:r w:rsidRPr="00572D4F">
        <w:rPr>
          <w:rFonts w:eastAsia="Katsoulidis" w:cstheme="minorHAnsi"/>
          <w:b/>
          <w:bCs/>
          <w:color w:val="000000"/>
        </w:rPr>
        <w:t>ος 20</w:t>
      </w:r>
      <w:r w:rsidR="007C0837">
        <w:rPr>
          <w:rFonts w:eastAsia="Katsoulidis" w:cstheme="minorHAnsi"/>
          <w:b/>
          <w:bCs/>
          <w:color w:val="000000"/>
        </w:rPr>
        <w:t>24-25</w:t>
      </w:r>
      <w:r w:rsidR="006E5613">
        <w:rPr>
          <w:rFonts w:eastAsia="Katsoulidis" w:cstheme="minorHAnsi"/>
          <w:color w:val="000000"/>
        </w:rPr>
        <w:t>,</w:t>
      </w:r>
      <w:r>
        <w:rPr>
          <w:rFonts w:eastAsia="Katsoulidis" w:cstheme="minorHAnsi"/>
          <w:color w:val="000000"/>
        </w:rPr>
        <w:t xml:space="preserve"> από </w:t>
      </w:r>
      <w:r w:rsidRPr="000C1859">
        <w:rPr>
          <w:rFonts w:eastAsia="Katsoulidis" w:cstheme="minorHAnsi"/>
          <w:b/>
          <w:bCs/>
          <w:color w:val="000000"/>
        </w:rPr>
        <w:t>τη</w:t>
      </w:r>
      <w:r w:rsidR="00333888" w:rsidRPr="000C1859">
        <w:rPr>
          <w:rFonts w:eastAsia="Katsoulidis" w:cstheme="minorHAnsi"/>
          <w:b/>
          <w:bCs/>
          <w:color w:val="000000"/>
        </w:rPr>
        <w:t xml:space="preserve"> </w:t>
      </w:r>
      <w:r w:rsidR="00070326">
        <w:rPr>
          <w:rFonts w:eastAsia="Katsoulidis" w:cstheme="minorHAnsi"/>
          <w:b/>
          <w:bCs/>
          <w:color w:val="000000"/>
        </w:rPr>
        <w:t xml:space="preserve"> Δευτέρα</w:t>
      </w:r>
      <w:r w:rsidR="00332B7E" w:rsidRPr="00333888">
        <w:rPr>
          <w:rFonts w:eastAsia="Katsoulidis" w:cstheme="minorHAnsi"/>
          <w:b/>
          <w:bCs/>
          <w:color w:val="000000"/>
        </w:rPr>
        <w:t xml:space="preserve"> </w:t>
      </w:r>
      <w:r w:rsidR="00070326">
        <w:rPr>
          <w:rFonts w:eastAsia="Katsoulidis" w:cstheme="minorHAnsi"/>
          <w:b/>
          <w:bCs/>
          <w:color w:val="000000"/>
        </w:rPr>
        <w:t>01</w:t>
      </w:r>
      <w:r w:rsidRPr="00A159AC">
        <w:rPr>
          <w:rFonts w:eastAsia="Katsoulidis" w:cstheme="minorHAnsi"/>
          <w:b/>
          <w:bCs/>
          <w:color w:val="000000"/>
        </w:rPr>
        <w:t>/0</w:t>
      </w:r>
      <w:r w:rsidR="00070326">
        <w:rPr>
          <w:rFonts w:eastAsia="Katsoulidis" w:cstheme="minorHAnsi"/>
          <w:b/>
          <w:bCs/>
          <w:color w:val="000000"/>
        </w:rPr>
        <w:t>7</w:t>
      </w:r>
      <w:r w:rsidRPr="00A159AC">
        <w:rPr>
          <w:rFonts w:eastAsia="Katsoulidis" w:cstheme="minorHAnsi"/>
          <w:b/>
          <w:bCs/>
          <w:color w:val="000000"/>
        </w:rPr>
        <w:t>/202</w:t>
      </w:r>
      <w:r w:rsidR="00070326">
        <w:rPr>
          <w:rFonts w:eastAsia="Katsoulidis" w:cstheme="minorHAnsi"/>
          <w:b/>
          <w:bCs/>
          <w:color w:val="000000"/>
        </w:rPr>
        <w:t>4</w:t>
      </w:r>
      <w:r w:rsidRPr="00A159AC">
        <w:rPr>
          <w:rFonts w:eastAsia="Katsoulidis" w:cstheme="minorHAnsi"/>
          <w:b/>
          <w:bCs/>
          <w:color w:val="000000"/>
        </w:rPr>
        <w:t xml:space="preserve"> έως και την </w:t>
      </w:r>
      <w:r w:rsidR="00070326">
        <w:rPr>
          <w:rFonts w:eastAsia="Katsoulidis" w:cstheme="minorHAnsi"/>
          <w:b/>
          <w:bCs/>
          <w:color w:val="000000"/>
        </w:rPr>
        <w:t>Παρασκευή</w:t>
      </w:r>
      <w:r w:rsidRPr="00A159AC">
        <w:rPr>
          <w:rFonts w:eastAsia="Katsoulidis" w:cstheme="minorHAnsi"/>
          <w:b/>
          <w:bCs/>
          <w:color w:val="000000"/>
        </w:rPr>
        <w:t xml:space="preserve"> 1</w:t>
      </w:r>
      <w:r w:rsidR="00070326">
        <w:rPr>
          <w:rFonts w:eastAsia="Katsoulidis" w:cstheme="minorHAnsi"/>
          <w:b/>
          <w:bCs/>
          <w:color w:val="000000"/>
        </w:rPr>
        <w:t>3</w:t>
      </w:r>
      <w:r w:rsidRPr="00A159AC">
        <w:rPr>
          <w:rFonts w:eastAsia="Katsoulidis" w:cstheme="minorHAnsi"/>
          <w:b/>
          <w:bCs/>
          <w:color w:val="000000"/>
        </w:rPr>
        <w:t>/09/2022</w:t>
      </w:r>
      <w:r w:rsidR="006A2449">
        <w:rPr>
          <w:rFonts w:eastAsia="Katsoulidis" w:cstheme="minorHAnsi"/>
          <w:color w:val="000000"/>
        </w:rPr>
        <w:t xml:space="preserve"> </w:t>
      </w:r>
      <w:r w:rsidR="006E5613">
        <w:rPr>
          <w:rFonts w:eastAsia="Katsoulidis" w:cstheme="minorHAnsi"/>
          <w:color w:val="000000"/>
        </w:rPr>
        <w:t>στη</w:t>
      </w:r>
      <w:r w:rsidR="006A2449">
        <w:rPr>
          <w:rFonts w:eastAsia="Katsoulidis" w:cstheme="minorHAnsi"/>
          <w:color w:val="000000"/>
        </w:rPr>
        <w:t xml:space="preserve">ν </w:t>
      </w:r>
      <w:r w:rsidR="006E5613">
        <w:rPr>
          <w:rFonts w:eastAsia="Katsoulidis" w:cstheme="minorHAnsi"/>
          <w:color w:val="000000"/>
        </w:rPr>
        <w:t>ηλεκτρο</w:t>
      </w:r>
      <w:r w:rsidR="006A2449">
        <w:rPr>
          <w:rFonts w:eastAsia="Katsoulidis" w:cstheme="minorHAnsi"/>
          <w:color w:val="000000"/>
        </w:rPr>
        <w:t xml:space="preserve">νική διεύθυνση </w:t>
      </w:r>
      <w:hyperlink r:id="rId9" w:history="1">
        <w:r w:rsidR="006A2449" w:rsidRPr="00D90600">
          <w:rPr>
            <w:rStyle w:val="Hyperlink"/>
            <w:rFonts w:eastAsia="Katsoulidis" w:cstheme="minorHAnsi"/>
          </w:rPr>
          <w:t>https://eprotocol.uoa.gr/</w:t>
        </w:r>
      </w:hyperlink>
      <w:r w:rsidR="00EB263F">
        <w:rPr>
          <w:rFonts w:eastAsia="Katsoulidis" w:cstheme="minorHAnsi"/>
          <w:color w:val="000000"/>
        </w:rPr>
        <w:t>.</w:t>
      </w:r>
    </w:p>
    <w:p w14:paraId="52D49330" w14:textId="7985C919" w:rsidR="000B4A5D" w:rsidRPr="00E9678A" w:rsidRDefault="00AA4B19" w:rsidP="00E9678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color w:val="FF0000"/>
        </w:rPr>
      </w:pPr>
      <w:r w:rsidRPr="00DA7AE1">
        <w:rPr>
          <w:rFonts w:eastAsia="Katsoulidis" w:cstheme="minorHAnsi"/>
        </w:rPr>
        <w:t xml:space="preserve">Το ΠΜΣ </w:t>
      </w:r>
      <w:r w:rsidR="007F577C">
        <w:rPr>
          <w:rFonts w:eastAsia="Katsoulidis" w:cstheme="minorHAnsi"/>
          <w:color w:val="000000"/>
        </w:rPr>
        <w:t>είναι διετ</w:t>
      </w:r>
      <w:r w:rsidR="0097006B">
        <w:rPr>
          <w:rFonts w:eastAsia="Katsoulidis" w:cstheme="minorHAnsi"/>
          <w:color w:val="000000"/>
        </w:rPr>
        <w:t>ές,</w:t>
      </w:r>
      <w:r w:rsidR="007F577C">
        <w:rPr>
          <w:rFonts w:eastAsia="Katsoulidis" w:cstheme="minorHAnsi"/>
          <w:color w:val="000000"/>
        </w:rPr>
        <w:t xml:space="preserve"> </w:t>
      </w:r>
      <w:r w:rsidR="00B1724B">
        <w:rPr>
          <w:rFonts w:eastAsia="Katsoulidis" w:cstheme="minorHAnsi"/>
          <w:color w:val="000000"/>
        </w:rPr>
        <w:t xml:space="preserve">πλήρους </w:t>
      </w:r>
      <w:r w:rsidR="007F577C">
        <w:rPr>
          <w:rFonts w:eastAsia="Katsoulidis" w:cstheme="minorHAnsi"/>
          <w:color w:val="000000"/>
        </w:rPr>
        <w:t>φοίτηση</w:t>
      </w:r>
      <w:r w:rsidR="0097006B">
        <w:rPr>
          <w:rFonts w:eastAsia="Katsoulidis" w:cstheme="minorHAnsi"/>
          <w:color w:val="000000"/>
        </w:rPr>
        <w:t>ς,</w:t>
      </w:r>
      <w:r w:rsidR="0097006B">
        <w:rPr>
          <w:rFonts w:eastAsia="Katsoulidis" w:cstheme="minorHAnsi"/>
          <w:b/>
          <w:bCs/>
          <w:color w:val="000000"/>
        </w:rPr>
        <w:t xml:space="preserve"> ατελές </w:t>
      </w:r>
      <w:r w:rsidR="0097006B" w:rsidRPr="0097006B">
        <w:rPr>
          <w:rFonts w:eastAsia="Katsoulidis" w:cstheme="minorHAnsi"/>
          <w:color w:val="000000"/>
        </w:rPr>
        <w:t>(χ</w:t>
      </w:r>
      <w:r w:rsidRPr="0097006B">
        <w:rPr>
          <w:rFonts w:eastAsia="Katsoulidis" w:cstheme="minorHAnsi"/>
          <w:color w:val="000000"/>
        </w:rPr>
        <w:t>ωρίς</w:t>
      </w:r>
      <w:r>
        <w:rPr>
          <w:rFonts w:eastAsia="Katsoulidis" w:cstheme="minorHAnsi"/>
          <w:color w:val="000000"/>
        </w:rPr>
        <w:t xml:space="preserve"> δίδακτρα)</w:t>
      </w:r>
      <w:r w:rsidR="00FC5FC4">
        <w:rPr>
          <w:rFonts w:eastAsia="Katsoulidis" w:cstheme="minorHAnsi"/>
          <w:color w:val="000000"/>
        </w:rPr>
        <w:t xml:space="preserve"> και </w:t>
      </w:r>
      <w:r w:rsidR="00FC5FC4" w:rsidRPr="0081401B">
        <w:rPr>
          <w:rFonts w:eastAsia="Katsoulidis" w:cstheme="minorHAnsi"/>
          <w:b/>
          <w:bCs/>
          <w:color w:val="000000"/>
        </w:rPr>
        <w:t>προκηρύσσεται κάθε δύο χρόνια</w:t>
      </w:r>
      <w:r w:rsidR="00B1724B">
        <w:rPr>
          <w:rFonts w:eastAsia="Katsoulidis" w:cstheme="minorHAnsi"/>
          <w:b/>
          <w:bCs/>
          <w:color w:val="000000"/>
        </w:rPr>
        <w:t xml:space="preserve">. </w:t>
      </w:r>
      <w:r w:rsidR="007F577C">
        <w:rPr>
          <w:rFonts w:eastAsia="Katsoulidis" w:cstheme="minorHAnsi"/>
          <w:color w:val="000000"/>
        </w:rPr>
        <w:t xml:space="preserve">Στοχεύει </w:t>
      </w:r>
      <w:r w:rsidR="007F577C">
        <w:rPr>
          <w:rFonts w:eastAsia="Katsoulidis" w:cstheme="minorHAnsi"/>
        </w:rPr>
        <w:t>στην</w:t>
      </w:r>
      <w:r w:rsidR="007F577C" w:rsidRPr="007A0800">
        <w:rPr>
          <w:rFonts w:eastAsia="Katsoulidis" w:cstheme="minorHAnsi"/>
        </w:rPr>
        <w:t xml:space="preserve"> παροχή υψηλού επιπέδου μεταπτυχιακής εκπαίδευσης </w:t>
      </w:r>
      <w:r w:rsidR="00E36185">
        <w:rPr>
          <w:rFonts w:eastAsia="Katsoulidis" w:cstheme="minorHAnsi"/>
        </w:rPr>
        <w:t>στα γνωστικά αντικείμενα που υπηρετεί</w:t>
      </w:r>
      <w:r w:rsidR="007F577C">
        <w:rPr>
          <w:rFonts w:eastAsia="Katsoulidis" w:cstheme="minorHAnsi"/>
        </w:rPr>
        <w:t xml:space="preserve"> και </w:t>
      </w:r>
      <w:r w:rsidR="00E36185" w:rsidRPr="007A0800">
        <w:rPr>
          <w:rFonts w:eastAsia="Katsoulidis" w:cstheme="minorHAnsi"/>
        </w:rPr>
        <w:t xml:space="preserve">οδηγεί στην απονομή Διπλώματος Μεταπτυχιακών Σπουδών </w:t>
      </w:r>
      <w:r w:rsidR="00E36185">
        <w:rPr>
          <w:rFonts w:eastAsia="Katsoulidis" w:cstheme="minorHAnsi"/>
        </w:rPr>
        <w:t xml:space="preserve">(Δ.Μ.Σ.) </w:t>
      </w:r>
      <w:r w:rsidR="00E36185" w:rsidRPr="007A0800">
        <w:rPr>
          <w:rFonts w:eastAsia="Katsoulidis" w:cstheme="minorHAnsi"/>
        </w:rPr>
        <w:t>στην «Εθνομουσικολογία και Μουσική Ανθρωπολογία»</w:t>
      </w:r>
      <w:r w:rsidR="00B1724B">
        <w:rPr>
          <w:rFonts w:eastAsia="Katsoulidis" w:cstheme="minorHAnsi"/>
        </w:rPr>
        <w:t xml:space="preserve"> </w:t>
      </w:r>
      <w:r w:rsidR="00E36185" w:rsidRPr="007A0800">
        <w:rPr>
          <w:rFonts w:eastAsia="Katsoulidis" w:cstheme="minorHAnsi"/>
        </w:rPr>
        <w:t>μετά την πλήρη και επιτυχή ολοκλήρωση των σπουδών με βάση το πρόγραμμα σπουδών</w:t>
      </w:r>
      <w:r w:rsidR="00BC56AF">
        <w:rPr>
          <w:rFonts w:eastAsia="Katsoulidis" w:cstheme="minorHAnsi"/>
        </w:rPr>
        <w:t xml:space="preserve"> (βλ. σχετικά  </w:t>
      </w:r>
      <w:hyperlink r:id="rId10" w:history="1">
        <w:r w:rsidR="00BC56AF" w:rsidRPr="00656781">
          <w:rPr>
            <w:rStyle w:val="Hyperlink"/>
            <w:rFonts w:eastAsia="Katsoulidis" w:cstheme="minorHAnsi"/>
          </w:rPr>
          <w:t>https://anthro.music.uoa.gr/</w:t>
        </w:r>
      </w:hyperlink>
      <w:r w:rsidR="00BC56AF">
        <w:rPr>
          <w:rFonts w:eastAsia="Katsoulidis" w:cstheme="minorHAnsi"/>
          <w:color w:val="000000"/>
        </w:rPr>
        <w:t>)</w:t>
      </w:r>
      <w:r w:rsidR="00E36185" w:rsidRPr="007A0800">
        <w:rPr>
          <w:rFonts w:eastAsia="Katsoulidis" w:cstheme="minorHAnsi"/>
        </w:rPr>
        <w:t>.</w:t>
      </w:r>
      <w:r w:rsidR="00E36185">
        <w:rPr>
          <w:rFonts w:eastAsia="Katsoulidis" w:cstheme="minorHAnsi"/>
        </w:rPr>
        <w:t xml:space="preserve"> </w:t>
      </w:r>
      <w:r w:rsidR="00E36185" w:rsidRPr="007A0800">
        <w:rPr>
          <w:rFonts w:eastAsia="Katsoulidis" w:cstheme="minorHAnsi"/>
        </w:rPr>
        <w:t>Οι τίτλοι απονέμονται από το Τμήμα Μουσικών Σπουδών του Εθνικού και Καποδιστριακού Πανεπιστημίου Αθηνών.</w:t>
      </w:r>
      <w:r w:rsidR="00E36185">
        <w:rPr>
          <w:rFonts w:eastAsia="Katsoulidis" w:cstheme="minorHAnsi"/>
        </w:rPr>
        <w:t xml:space="preserve"> </w:t>
      </w:r>
    </w:p>
    <w:p w14:paraId="11E5BA2A" w14:textId="78D393F5" w:rsidR="000B4A5D" w:rsidRDefault="007B4677" w:rsidP="00A66B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color w:val="000000"/>
        </w:rPr>
      </w:pPr>
      <w:r w:rsidRPr="00E9678A">
        <w:rPr>
          <w:rFonts w:eastAsia="Katsoulidis" w:cstheme="minorHAnsi"/>
        </w:rPr>
        <w:t>Δικαίωμα υποβολής</w:t>
      </w:r>
      <w:r w:rsidR="00BF54C6" w:rsidRPr="00E9678A">
        <w:rPr>
          <w:rFonts w:eastAsia="Katsoulidis" w:cstheme="minorHAnsi"/>
        </w:rPr>
        <w:t xml:space="preserve"> υποψηφιότητας έχουν κάτοχοι </w:t>
      </w:r>
      <w:r w:rsidR="00BF54C6" w:rsidRPr="007A0800">
        <w:rPr>
          <w:rFonts w:eastAsia="Katsoulidis" w:cstheme="minorHAnsi"/>
          <w:color w:val="000000"/>
        </w:rPr>
        <w:t>τίτλου Α΄ κύκλου σπουδών όλων των Τμημάτων ΑΕΙ της ημεδαπής ή ομοταγών, αναγνωρισμένων από τον ΔΟΑΤΑΠ, ιδρυμάτων της αλλοδαπής καθώς και απόφοιτοι άλλων Τμημάτων ΑΕΙ της ημεδαπής ή ομοταγών, αναγνωρισμένων της αλλοδαπής.</w:t>
      </w:r>
      <w:r w:rsidR="00BF54C6">
        <w:rPr>
          <w:rFonts w:eastAsia="Katsoulidis" w:cstheme="minorHAnsi"/>
          <w:color w:val="000000"/>
        </w:rPr>
        <w:t xml:space="preserve"> </w:t>
      </w:r>
      <w:r w:rsidR="003739E9">
        <w:rPr>
          <w:rFonts w:eastAsia="Katsoulidis" w:cstheme="minorHAnsi"/>
          <w:color w:val="000000"/>
        </w:rPr>
        <w:t>Όσων υποψηφίων εκκρεμεί η ορκωμοσία για τη λήψη πτυχίου και έχουν</w:t>
      </w:r>
      <w:r w:rsidRPr="007B4677">
        <w:rPr>
          <w:rFonts w:eastAsia="Katsoulidis" w:cstheme="minorHAnsi"/>
          <w:color w:val="000000"/>
        </w:rPr>
        <w:t xml:space="preserve"> ολοκληρώσει τον κύκλο σπουδών </w:t>
      </w:r>
      <w:r w:rsidR="00BF54C6">
        <w:rPr>
          <w:rFonts w:eastAsia="Katsoulidis" w:cstheme="minorHAnsi"/>
          <w:color w:val="000000"/>
        </w:rPr>
        <w:t>μέχρι 31/08/202</w:t>
      </w:r>
      <w:r w:rsidR="007C0837">
        <w:rPr>
          <w:rFonts w:eastAsia="Katsoulidis" w:cstheme="minorHAnsi"/>
          <w:color w:val="000000"/>
        </w:rPr>
        <w:t xml:space="preserve">4 </w:t>
      </w:r>
      <w:r w:rsidRPr="007B4677">
        <w:rPr>
          <w:rFonts w:eastAsia="Katsoulidis" w:cstheme="minorHAnsi"/>
          <w:color w:val="000000"/>
        </w:rPr>
        <w:t xml:space="preserve">πρέπει να καταθέσουν </w:t>
      </w:r>
      <w:r w:rsidR="003739E9">
        <w:rPr>
          <w:rFonts w:eastAsia="Katsoulidis" w:cstheme="minorHAnsi"/>
          <w:color w:val="000000"/>
        </w:rPr>
        <w:t xml:space="preserve">βεβαίωση περάτωσης σπουδών </w:t>
      </w:r>
      <w:r w:rsidRPr="007B4677">
        <w:rPr>
          <w:rFonts w:eastAsia="Katsoulidis" w:cstheme="minorHAnsi"/>
          <w:color w:val="000000"/>
        </w:rPr>
        <w:t xml:space="preserve">του Τμήματος </w:t>
      </w:r>
      <w:r>
        <w:rPr>
          <w:rFonts w:eastAsia="Katsoulidis" w:cstheme="minorHAnsi"/>
          <w:color w:val="000000"/>
        </w:rPr>
        <w:t xml:space="preserve">τους </w:t>
      </w:r>
      <w:r w:rsidRPr="007B4677">
        <w:rPr>
          <w:rFonts w:eastAsia="Katsoulidis" w:cstheme="minorHAnsi"/>
          <w:color w:val="000000"/>
        </w:rPr>
        <w:t>συνοδευόμενη από αναλυτική βαθμολογία και βαθμό πτυχίου.</w:t>
      </w:r>
      <w:r w:rsidR="00E73D79">
        <w:rPr>
          <w:rFonts w:eastAsia="Katsoulidis" w:cstheme="minorHAnsi"/>
          <w:color w:val="000000"/>
        </w:rPr>
        <w:t xml:space="preserve">  </w:t>
      </w:r>
    </w:p>
    <w:p w14:paraId="21FB06E9" w14:textId="1611C9EF" w:rsidR="000B4A5D" w:rsidRPr="00A66B23" w:rsidRDefault="007B4677" w:rsidP="00A66B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"/>
        <w:jc w:val="both"/>
        <w:rPr>
          <w:rFonts w:eastAsia="Katsoulidis" w:cstheme="minorHAnsi"/>
        </w:rPr>
      </w:pPr>
      <w:r>
        <w:rPr>
          <w:rFonts w:eastAsia="Katsoulidis" w:cstheme="minorHAnsi"/>
          <w:color w:val="000000"/>
        </w:rPr>
        <w:t xml:space="preserve">Οι εξετάσεις εισαγωγής στο ΠΜΣ </w:t>
      </w:r>
      <w:r w:rsidR="007039EF">
        <w:rPr>
          <w:rFonts w:eastAsia="Katsoulidis" w:cstheme="minorHAnsi"/>
          <w:color w:val="000000"/>
        </w:rPr>
        <w:t xml:space="preserve">(γραπτές εξετάσεις και </w:t>
      </w:r>
      <w:r w:rsidR="007E2DEF">
        <w:rPr>
          <w:rFonts w:eastAsia="Katsoulidis" w:cstheme="minorHAnsi"/>
          <w:color w:val="000000"/>
        </w:rPr>
        <w:t xml:space="preserve">προσωπική </w:t>
      </w:r>
      <w:r w:rsidR="007039EF">
        <w:rPr>
          <w:rFonts w:eastAsia="Katsoulidis" w:cstheme="minorHAnsi"/>
          <w:color w:val="000000"/>
        </w:rPr>
        <w:t xml:space="preserve">συνέντευξη) </w:t>
      </w:r>
      <w:r>
        <w:rPr>
          <w:rFonts w:eastAsia="Katsoulidis" w:cstheme="minorHAnsi"/>
          <w:color w:val="000000"/>
        </w:rPr>
        <w:t xml:space="preserve">θα διεξαχθούν </w:t>
      </w:r>
      <w:r w:rsidR="00C7335F">
        <w:rPr>
          <w:rFonts w:eastAsia="Katsoulidis" w:cstheme="minorHAnsi"/>
          <w:color w:val="000000"/>
        </w:rPr>
        <w:t>κατά</w:t>
      </w:r>
      <w:r w:rsidR="00B927B7">
        <w:rPr>
          <w:rFonts w:eastAsia="Katsoulidis" w:cstheme="minorHAnsi"/>
          <w:color w:val="000000"/>
        </w:rPr>
        <w:t xml:space="preserve"> </w:t>
      </w:r>
      <w:r w:rsidR="00207762">
        <w:rPr>
          <w:rFonts w:eastAsia="Katsoulidis" w:cstheme="minorHAnsi"/>
          <w:color w:val="000000"/>
        </w:rPr>
        <w:t>τον μήνα Σεπτέμβριο 202</w:t>
      </w:r>
      <w:r w:rsidR="0045212E">
        <w:rPr>
          <w:rFonts w:eastAsia="Katsoulidis" w:cstheme="minorHAnsi"/>
          <w:color w:val="000000"/>
        </w:rPr>
        <w:t>4</w:t>
      </w:r>
      <w:r>
        <w:rPr>
          <w:rFonts w:eastAsia="Katsoulidis" w:cstheme="minorHAnsi"/>
          <w:color w:val="000000"/>
        </w:rPr>
        <w:t>. Οι ακριβείς ημερομηνίες/ώρες και τόπος διεξαγωγής των εισαγωγικών εξετάσεων θα ανακοινωθού</w:t>
      </w:r>
      <w:r w:rsidRPr="004B4B9F">
        <w:rPr>
          <w:rFonts w:eastAsia="Katsoulidis" w:cstheme="minorHAnsi"/>
        </w:rPr>
        <w:t xml:space="preserve">ν στην ιστοσελίδα του </w:t>
      </w:r>
      <w:r w:rsidR="00C7335F" w:rsidRPr="004B4B9F">
        <w:rPr>
          <w:rFonts w:eastAsia="Katsoulidis" w:cstheme="minorHAnsi"/>
        </w:rPr>
        <w:t>ΠΜΣ</w:t>
      </w:r>
      <w:r w:rsidR="00BA12B4">
        <w:rPr>
          <w:rFonts w:eastAsia="Katsoulidis" w:cstheme="minorHAnsi"/>
        </w:rPr>
        <w:t>.</w:t>
      </w:r>
      <w:r w:rsidR="007039EF">
        <w:rPr>
          <w:rFonts w:eastAsia="Katsoulidis" w:cstheme="minorHAnsi"/>
          <w:color w:val="000000"/>
        </w:rPr>
        <w:t xml:space="preserve"> </w:t>
      </w:r>
      <w:r w:rsidR="00207762">
        <w:rPr>
          <w:rFonts w:eastAsia="Katsoulidis" w:cstheme="minorHAnsi"/>
          <w:color w:val="000000"/>
        </w:rPr>
        <w:t>Τ</w:t>
      </w:r>
      <w:r w:rsidR="007039EF" w:rsidRPr="007039EF">
        <w:rPr>
          <w:rFonts w:eastAsia="Katsoulidis" w:cstheme="minorHAnsi"/>
          <w:color w:val="000000"/>
        </w:rPr>
        <w:t>υχόν αλλαγ</w:t>
      </w:r>
      <w:r w:rsidR="00207762">
        <w:rPr>
          <w:rFonts w:eastAsia="Katsoulidis" w:cstheme="minorHAnsi"/>
          <w:color w:val="000000"/>
        </w:rPr>
        <w:t>ή</w:t>
      </w:r>
      <w:r w:rsidR="007039EF" w:rsidRPr="007039EF">
        <w:rPr>
          <w:rFonts w:eastAsia="Katsoulidis" w:cstheme="minorHAnsi"/>
          <w:color w:val="000000"/>
        </w:rPr>
        <w:t xml:space="preserve"> του χρόνου τέλεσής </w:t>
      </w:r>
      <w:r w:rsidR="00207762">
        <w:rPr>
          <w:rFonts w:eastAsia="Katsoulidis" w:cstheme="minorHAnsi"/>
          <w:color w:val="000000"/>
        </w:rPr>
        <w:t>της εξέτασης</w:t>
      </w:r>
      <w:r w:rsidR="007039EF" w:rsidRPr="007039EF">
        <w:rPr>
          <w:rFonts w:eastAsia="Katsoulidis" w:cstheme="minorHAnsi"/>
          <w:color w:val="000000"/>
        </w:rPr>
        <w:t>, όπως και ο χρόνος και ο τόπος της συνέντευξης, καθώς και τα ονόματα των επιτυχόντων υποψηφίων σε κάθε φάση αξιολόγησης</w:t>
      </w:r>
      <w:r w:rsidR="00A31805">
        <w:rPr>
          <w:rFonts w:eastAsia="Katsoulidis" w:cstheme="minorHAnsi"/>
          <w:color w:val="000000"/>
        </w:rPr>
        <w:t xml:space="preserve"> </w:t>
      </w:r>
      <w:r w:rsidR="007039EF" w:rsidRPr="007039EF">
        <w:rPr>
          <w:rFonts w:eastAsia="Katsoulidis" w:cstheme="minorHAnsi"/>
          <w:color w:val="000000"/>
        </w:rPr>
        <w:t xml:space="preserve">του τελικού καταλόγου επιτυχόντων περιλαμβανομένου, θα </w:t>
      </w:r>
      <w:r w:rsidR="008342CA">
        <w:rPr>
          <w:rFonts w:eastAsia="Katsoulidis" w:cstheme="minorHAnsi"/>
          <w:color w:val="000000"/>
        </w:rPr>
        <w:t xml:space="preserve">αναρτώνται στην </w:t>
      </w:r>
      <w:r w:rsidR="007039EF" w:rsidRPr="007039EF">
        <w:rPr>
          <w:rFonts w:eastAsia="Katsoulidis" w:cstheme="minorHAnsi"/>
          <w:color w:val="000000"/>
        </w:rPr>
        <w:t xml:space="preserve">ιστοσελίδα του </w:t>
      </w:r>
      <w:r w:rsidR="00207762">
        <w:rPr>
          <w:rFonts w:eastAsia="Katsoulidis" w:cstheme="minorHAnsi"/>
          <w:color w:val="000000"/>
        </w:rPr>
        <w:t>ΠΜΣ</w:t>
      </w:r>
      <w:r w:rsidR="00A31805">
        <w:rPr>
          <w:rFonts w:eastAsia="Katsoulidis" w:cstheme="minorHAnsi"/>
          <w:color w:val="000000"/>
        </w:rPr>
        <w:t xml:space="preserve"> </w:t>
      </w:r>
      <w:hyperlink r:id="rId11" w:history="1">
        <w:r w:rsidR="00A31805" w:rsidRPr="00656781">
          <w:rPr>
            <w:rStyle w:val="Hyperlink"/>
            <w:rFonts w:eastAsia="Katsoulidis" w:cstheme="minorHAnsi"/>
          </w:rPr>
          <w:t>https://anthro.music.uoa.gr/</w:t>
        </w:r>
      </w:hyperlink>
      <w:r w:rsidR="00A31805">
        <w:rPr>
          <w:rFonts w:eastAsia="Katsoulidis" w:cstheme="minorHAnsi"/>
          <w:color w:val="000000"/>
        </w:rPr>
        <w:t xml:space="preserve">. </w:t>
      </w:r>
      <w:r w:rsidR="007039EF" w:rsidRPr="00A31805">
        <w:rPr>
          <w:rFonts w:eastAsia="Katsoulidis" w:cstheme="minorHAnsi"/>
          <w:b/>
          <w:bCs/>
          <w:color w:val="000000"/>
        </w:rPr>
        <w:t>Η ενημέρωση περί αυτών αποτελεί ευθύνη των υποψηφίων.</w:t>
      </w:r>
    </w:p>
    <w:p w14:paraId="48ECC441" w14:textId="6F807E50" w:rsidR="000B4A5D" w:rsidRPr="006A2449" w:rsidRDefault="00E45D20" w:rsidP="00EB263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color w:val="000000"/>
        </w:rPr>
      </w:pPr>
      <w:r>
        <w:rPr>
          <w:rFonts w:eastAsia="Katsoulidis" w:cstheme="minorHAnsi"/>
          <w:color w:val="000000"/>
        </w:rPr>
        <w:t>Τ</w:t>
      </w:r>
      <w:r w:rsidR="005A5935" w:rsidRPr="007A0800">
        <w:rPr>
          <w:rFonts w:eastAsia="Katsoulidis" w:cstheme="minorHAnsi"/>
          <w:color w:val="000000"/>
        </w:rPr>
        <w:t xml:space="preserve">α δικαιολογητικά </w:t>
      </w:r>
      <w:r w:rsidR="00BC56AF">
        <w:rPr>
          <w:rFonts w:eastAsia="Katsoulidis" w:cstheme="minorHAnsi"/>
          <w:color w:val="000000"/>
        </w:rPr>
        <w:t xml:space="preserve">υποβάλλονται στην </w:t>
      </w:r>
      <w:r w:rsidR="00EB263F">
        <w:rPr>
          <w:rFonts w:eastAsia="Katsoulidis" w:cstheme="minorHAnsi"/>
          <w:color w:val="000000"/>
        </w:rPr>
        <w:t xml:space="preserve">ηλεκτρονική διεύθυνση </w:t>
      </w:r>
      <w:hyperlink r:id="rId12" w:history="1">
        <w:r w:rsidR="00EB263F" w:rsidRPr="00D90600">
          <w:rPr>
            <w:rStyle w:val="Hyperlink"/>
            <w:rFonts w:eastAsia="Katsoulidis" w:cstheme="minorHAnsi"/>
          </w:rPr>
          <w:t>https://eprotocol.uoa.gr/</w:t>
        </w:r>
      </w:hyperlink>
      <w:r w:rsidR="00EB263F">
        <w:rPr>
          <w:rFonts w:eastAsia="Katsoulidis" w:cstheme="minorHAnsi"/>
          <w:color w:val="000000"/>
        </w:rPr>
        <w:t xml:space="preserve"> (Ε</w:t>
      </w:r>
      <w:r w:rsidR="00EB263F" w:rsidRPr="006A2449">
        <w:rPr>
          <w:rFonts w:eastAsia="Katsoulidis" w:cstheme="minorHAnsi"/>
          <w:color w:val="000000"/>
        </w:rPr>
        <w:t>πιλογή</w:t>
      </w:r>
      <w:r w:rsidR="00EB263F">
        <w:rPr>
          <w:rFonts w:eastAsia="Katsoulidis" w:cstheme="minorHAnsi"/>
          <w:color w:val="000000"/>
        </w:rPr>
        <w:t xml:space="preserve"> </w:t>
      </w:r>
      <w:r w:rsidR="00EB263F" w:rsidRPr="006A2449">
        <w:rPr>
          <w:rFonts w:eastAsia="Katsoulidis" w:cstheme="minorHAnsi"/>
          <w:color w:val="000000"/>
        </w:rPr>
        <w:t>Α. Αιτήσεις για Φοιτητικά Θέματα</w:t>
      </w:r>
      <w:r w:rsidR="00EB263F">
        <w:rPr>
          <w:rFonts w:eastAsia="Katsoulidis" w:cstheme="minorHAnsi"/>
          <w:color w:val="000000"/>
        </w:rPr>
        <w:t xml:space="preserve">, </w:t>
      </w:r>
      <w:r w:rsidR="00EB263F" w:rsidRPr="006A2449">
        <w:rPr>
          <w:rFonts w:eastAsia="Katsoulidis" w:cstheme="minorHAnsi"/>
          <w:color w:val="000000"/>
        </w:rPr>
        <w:t xml:space="preserve">05. Αίτηση </w:t>
      </w:r>
      <w:proofErr w:type="spellStart"/>
      <w:r w:rsidR="00EB263F" w:rsidRPr="006A2449">
        <w:rPr>
          <w:rFonts w:eastAsia="Katsoulidis" w:cstheme="minorHAnsi"/>
          <w:color w:val="000000"/>
        </w:rPr>
        <w:t>Yποψηφιότητας</w:t>
      </w:r>
      <w:proofErr w:type="spellEnd"/>
      <w:r w:rsidR="00EB263F" w:rsidRPr="006A2449">
        <w:rPr>
          <w:rFonts w:eastAsia="Katsoulidis" w:cstheme="minorHAnsi"/>
          <w:color w:val="000000"/>
        </w:rPr>
        <w:t xml:space="preserve"> σε Μεταπτυχιακό Πρόγραμμα Σπουδών</w:t>
      </w:r>
      <w:r w:rsidR="00EB263F">
        <w:rPr>
          <w:rFonts w:eastAsia="Katsoulidis" w:cstheme="minorHAnsi"/>
          <w:color w:val="000000"/>
        </w:rPr>
        <w:t>)</w:t>
      </w:r>
      <w:r w:rsidR="00A66B23">
        <w:rPr>
          <w:rFonts w:eastAsia="Katsoulidis" w:cstheme="minorHAnsi"/>
          <w:color w:val="000000"/>
        </w:rPr>
        <w:t xml:space="preserve"> </w:t>
      </w:r>
      <w:r w:rsidR="00BC56AF">
        <w:rPr>
          <w:rFonts w:eastAsia="Katsoulidis" w:cstheme="minorHAnsi"/>
          <w:color w:val="000000"/>
        </w:rPr>
        <w:t xml:space="preserve">και </w:t>
      </w:r>
      <w:r w:rsidR="00EB263F">
        <w:rPr>
          <w:rFonts w:eastAsia="Katsoulidis" w:cstheme="minorHAnsi"/>
          <w:color w:val="000000"/>
        </w:rPr>
        <w:t>είναι τα ακόλουθα:</w:t>
      </w:r>
    </w:p>
    <w:p w14:paraId="754EADD4" w14:textId="77777777" w:rsidR="00817312" w:rsidRPr="00342D77" w:rsidRDefault="00817312" w:rsidP="00817312">
      <w:pPr>
        <w:numPr>
          <w:ilvl w:val="0"/>
          <w:numId w:val="3"/>
        </w:numPr>
        <w:spacing w:before="240" w:after="0" w:line="320" w:lineRule="atLeast"/>
        <w:contextualSpacing/>
        <w:rPr>
          <w:rFonts w:eastAsia="Times New Roman" w:cstheme="minorHAnsi"/>
        </w:rPr>
      </w:pPr>
      <w:r w:rsidRPr="00342D77">
        <w:rPr>
          <w:rFonts w:eastAsia="Times New Roman" w:cstheme="minorHAnsi"/>
        </w:rPr>
        <w:t xml:space="preserve">Αίτηση                                                                                                </w:t>
      </w:r>
    </w:p>
    <w:p w14:paraId="666F8796" w14:textId="77777777" w:rsidR="00817312" w:rsidRPr="00342D77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  <w:bCs/>
        </w:rPr>
        <w:t xml:space="preserve">Βιογραφικό Σημείωμα                                                                         </w:t>
      </w:r>
    </w:p>
    <w:p w14:paraId="5FB18325" w14:textId="77777777" w:rsidR="00817312" w:rsidRPr="00342D77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</w:rPr>
        <w:t>Φωτοτυπία δύο όψεων αστυνομικής ταυτότητας ή διαβατηρίου</w:t>
      </w:r>
      <w:r w:rsidRPr="005E113D">
        <w:rPr>
          <w:rFonts w:eastAsia="Times New Roman" w:cstheme="minorHAnsi"/>
        </w:rPr>
        <w:t xml:space="preserve"> σε ισχύ</w:t>
      </w:r>
    </w:p>
    <w:p w14:paraId="380113BC" w14:textId="77777777" w:rsidR="00817312" w:rsidRPr="00342D77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</w:rPr>
        <w:t xml:space="preserve">Επικυρωμένο Αντίγραφο πτυχίου ή βεβαίωση περάτωσης Α’ κύκλου σπουδών                                                                                            </w:t>
      </w:r>
    </w:p>
    <w:p w14:paraId="1C5EDF5A" w14:textId="0E9315B2" w:rsidR="00817312" w:rsidRPr="00342D77" w:rsidRDefault="00817312" w:rsidP="00817312">
      <w:pPr>
        <w:numPr>
          <w:ilvl w:val="0"/>
          <w:numId w:val="3"/>
        </w:numPr>
        <w:spacing w:after="200" w:line="276" w:lineRule="auto"/>
        <w:contextualSpacing/>
        <w:rPr>
          <w:rFonts w:eastAsia="Times New Roman" w:cstheme="minorHAnsi"/>
        </w:rPr>
      </w:pPr>
      <w:r w:rsidRPr="00342D77">
        <w:rPr>
          <w:rFonts w:eastAsia="Times New Roman" w:cstheme="minorHAnsi"/>
        </w:rPr>
        <w:t>Επικυρωμένο Αντίγραφο δεύτερου πτυχίου  Α’ κύκλου σπουδών ή/και Β’ κύκλου</w:t>
      </w:r>
      <w:r w:rsidR="000B4A5D">
        <w:rPr>
          <w:rFonts w:eastAsia="Times New Roman" w:cstheme="minorHAnsi"/>
        </w:rPr>
        <w:t xml:space="preserve"> </w:t>
      </w:r>
      <w:r w:rsidRPr="00342D77">
        <w:rPr>
          <w:rFonts w:eastAsia="Times New Roman" w:cstheme="minorHAnsi"/>
        </w:rPr>
        <w:t xml:space="preserve">σπουδών, εάν υπάρχει/υπάρχουν                                                                     </w:t>
      </w:r>
    </w:p>
    <w:p w14:paraId="7EAB412E" w14:textId="77777777" w:rsidR="00817312" w:rsidRPr="00342D77" w:rsidRDefault="00817312" w:rsidP="00817312">
      <w:pPr>
        <w:numPr>
          <w:ilvl w:val="0"/>
          <w:numId w:val="3"/>
        </w:numPr>
        <w:spacing w:after="200" w:line="276" w:lineRule="auto"/>
        <w:contextualSpacing/>
        <w:rPr>
          <w:rFonts w:eastAsia="Times New Roman" w:cstheme="minorHAnsi"/>
        </w:rPr>
      </w:pPr>
      <w:r w:rsidRPr="00342D77">
        <w:rPr>
          <w:rFonts w:eastAsia="Times New Roman" w:cstheme="minorHAnsi"/>
        </w:rPr>
        <w:t>Προκειμένου για πτυχιούχους ιδρυμάτων της αλλοδαπής,</w:t>
      </w:r>
      <w:r w:rsidRPr="005E113D">
        <w:rPr>
          <w:rFonts w:eastAsia="Times New Roman" w:cstheme="minorHAnsi"/>
        </w:rPr>
        <w:t xml:space="preserve"> </w:t>
      </w:r>
      <w:r w:rsidRPr="00342D77">
        <w:rPr>
          <w:rFonts w:eastAsia="Times New Roman" w:cstheme="minorHAnsi"/>
        </w:rPr>
        <w:t>πιστοποιητικό αναγνώρισης του πτυχίου από τον ΔΟΑΤΑΠ,</w:t>
      </w:r>
      <w:r w:rsidRPr="005E113D">
        <w:rPr>
          <w:rFonts w:eastAsia="Times New Roman" w:cstheme="minorHAnsi"/>
        </w:rPr>
        <w:t xml:space="preserve"> </w:t>
      </w:r>
      <w:r w:rsidRPr="00342D77">
        <w:rPr>
          <w:rFonts w:eastAsia="Times New Roman" w:cstheme="minorHAnsi"/>
        </w:rPr>
        <w:t xml:space="preserve">σύμφωνα με το άρ.34, παρ. 7 του Ν. 4485/17 και το άρθρο 101 παρ.5 του Ν.4547/18                                                                                   </w:t>
      </w:r>
    </w:p>
    <w:p w14:paraId="0AF0787A" w14:textId="77777777" w:rsidR="00817312" w:rsidRPr="00342D77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</w:rPr>
        <w:t xml:space="preserve">Δημοσιεύσεις σε περιοδικά με κριτές, εάν υπάρχουν                      </w:t>
      </w:r>
    </w:p>
    <w:p w14:paraId="464A900D" w14:textId="77777777" w:rsidR="00817312" w:rsidRPr="005E113D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</w:rPr>
        <w:lastRenderedPageBreak/>
        <w:t xml:space="preserve">Αποδεικτικά επαγγελματικής, ερευνητικής ή καλλιτεχνικής δραστηριότητας, εάν υπάρχουν                                                   </w:t>
      </w:r>
      <w:bookmarkStart w:id="0" w:name="_Hlk102068510"/>
    </w:p>
    <w:p w14:paraId="35851140" w14:textId="77777777" w:rsidR="00817312" w:rsidRPr="00342D77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</w:rPr>
        <w:t>Δύο συστατικές επιστολές από καθηγητές ΑΕΙ,</w:t>
      </w:r>
      <w:r w:rsidRPr="005E113D">
        <w:rPr>
          <w:rFonts w:eastAsia="Times New Roman" w:cstheme="minorHAnsi"/>
        </w:rPr>
        <w:t xml:space="preserve"> </w:t>
      </w:r>
      <w:r w:rsidRPr="00342D77">
        <w:rPr>
          <w:rFonts w:eastAsia="Times New Roman" w:cstheme="minorHAnsi"/>
        </w:rPr>
        <w:t>εφόσον δεν πρόκειται για πτυχιούχους του Τμήματος Μουσικών Σπουδών ΕΚΠΑ</w:t>
      </w:r>
      <w:bookmarkEnd w:id="0"/>
    </w:p>
    <w:p w14:paraId="4CF38583" w14:textId="77777777" w:rsidR="00817312" w:rsidRPr="00342D77" w:rsidRDefault="00817312" w:rsidP="00817312">
      <w:pPr>
        <w:numPr>
          <w:ilvl w:val="0"/>
          <w:numId w:val="3"/>
        </w:numPr>
        <w:tabs>
          <w:tab w:val="left" w:pos="5809"/>
          <w:tab w:val="right" w:leader="dot" w:pos="6376"/>
        </w:tabs>
        <w:spacing w:after="0" w:line="320" w:lineRule="atLeast"/>
        <w:ind w:left="322" w:hanging="322"/>
        <w:rPr>
          <w:rFonts w:eastAsia="Times New Roman" w:cstheme="minorHAnsi"/>
        </w:rPr>
      </w:pPr>
      <w:r w:rsidRPr="00342D77">
        <w:rPr>
          <w:rFonts w:eastAsia="Times New Roman" w:cstheme="minorHAnsi"/>
        </w:rPr>
        <w:t>Επικυρωμένα αντίγραφα πιστοποιητικών γνώσης αγγλικής</w:t>
      </w:r>
      <w:r w:rsidRPr="005E113D">
        <w:rPr>
          <w:rFonts w:eastAsia="Times New Roman" w:cstheme="minorHAnsi"/>
        </w:rPr>
        <w:t xml:space="preserve"> </w:t>
      </w:r>
      <w:r w:rsidRPr="00342D77">
        <w:rPr>
          <w:rFonts w:eastAsia="Times New Roman" w:cstheme="minorHAnsi"/>
        </w:rPr>
        <w:t>γλώσσας επιπέδου C1, ή τίτλους εκπαίδευσης</w:t>
      </w:r>
      <w:r w:rsidRPr="005E113D">
        <w:rPr>
          <w:rFonts w:eastAsia="Times New Roman" w:cstheme="minorHAnsi"/>
        </w:rPr>
        <w:t xml:space="preserve"> </w:t>
      </w:r>
      <w:r w:rsidRPr="00342D77">
        <w:rPr>
          <w:rFonts w:eastAsia="Times New Roman" w:cstheme="minorHAnsi"/>
        </w:rPr>
        <w:t>ή σπουδών στα αγγλικά</w:t>
      </w:r>
      <w:r w:rsidRPr="00342D77">
        <w:rPr>
          <w:rFonts w:eastAsia="Times New Roman" w:cstheme="minorHAnsi"/>
          <w:b/>
        </w:rPr>
        <w:tab/>
      </w:r>
    </w:p>
    <w:p w14:paraId="33559555" w14:textId="3D759BF5" w:rsidR="00817312" w:rsidRPr="00DB1BBE" w:rsidRDefault="00817312" w:rsidP="00817312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color w:val="000000"/>
        </w:rPr>
      </w:pPr>
      <w:r w:rsidRPr="00817312">
        <w:rPr>
          <w:rFonts w:eastAsia="Times New Roman" w:cstheme="minorHAnsi"/>
        </w:rPr>
        <w:t>Προκειμένου για αλλοδαπούς υποψήφιους, επικυρωμένο αντίγραφο πιστοποιητικού επάρκειας στην ελληνική γλώσσα</w:t>
      </w:r>
    </w:p>
    <w:p w14:paraId="7E4CF948" w14:textId="78C64804" w:rsidR="000B4A5D" w:rsidRPr="00DB1BBE" w:rsidRDefault="00DB1BBE" w:rsidP="00DB1BB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color w:val="000000"/>
        </w:rPr>
      </w:pPr>
      <w:r>
        <w:rPr>
          <w:rFonts w:eastAsia="Katsoulidis" w:cstheme="minorHAnsi"/>
          <w:color w:val="000000"/>
        </w:rPr>
        <w:t xml:space="preserve">Σημειώνεται ότι για όσα εκ των ανωτέρω δικαιολογητικών δεν προβλέπεται ειδικό εδάφιο ανάρτησης τους θα πρέπει να αναρτώνται στην </w:t>
      </w:r>
      <w:r w:rsidR="00BC56AF">
        <w:rPr>
          <w:rFonts w:eastAsia="Katsoulidis" w:cstheme="minorHAnsi"/>
          <w:color w:val="000000"/>
        </w:rPr>
        <w:t>Ε</w:t>
      </w:r>
      <w:r>
        <w:rPr>
          <w:rFonts w:eastAsia="Katsoulidis" w:cstheme="minorHAnsi"/>
          <w:color w:val="000000"/>
        </w:rPr>
        <w:t>πιλογή 8 (Λοιπά Έγγραφα)</w:t>
      </w:r>
      <w:r w:rsidR="00B4475D">
        <w:rPr>
          <w:rFonts w:eastAsia="Katsoulidis" w:cstheme="minorHAnsi"/>
          <w:color w:val="000000"/>
        </w:rPr>
        <w:t xml:space="preserve"> της ηλεκτρονικής σελίδας</w:t>
      </w:r>
      <w:r w:rsidR="000B4A5D">
        <w:rPr>
          <w:rFonts w:eastAsia="Katsoulidis" w:cstheme="minorHAnsi"/>
          <w:color w:val="000000"/>
        </w:rPr>
        <w:t xml:space="preserve"> υποβολής </w:t>
      </w:r>
      <w:hyperlink r:id="rId13" w:history="1">
        <w:r w:rsidR="000B4A5D" w:rsidRPr="00D90600">
          <w:rPr>
            <w:rStyle w:val="Hyperlink"/>
            <w:rFonts w:eastAsia="Katsoulidis" w:cstheme="minorHAnsi"/>
          </w:rPr>
          <w:t>https://eprotocol.uoa.gr/</w:t>
        </w:r>
      </w:hyperlink>
    </w:p>
    <w:p w14:paraId="363E8F9E" w14:textId="0C253C3D" w:rsidR="00A159AC" w:rsidRDefault="00EB1902" w:rsidP="002553B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</w:rPr>
      </w:pPr>
      <w:r w:rsidRPr="00A53F32">
        <w:rPr>
          <w:rFonts w:eastAsia="Katsoulidis" w:cstheme="minorHAnsi"/>
        </w:rPr>
        <w:t xml:space="preserve">Μετά τον έλεγχο των </w:t>
      </w:r>
      <w:r w:rsidR="005B0561" w:rsidRPr="00A53F32">
        <w:rPr>
          <w:rFonts w:eastAsia="Katsoulidis" w:cstheme="minorHAnsi"/>
        </w:rPr>
        <w:t>δικαιολογητικών, όσοι υποψήφιοι/</w:t>
      </w:r>
      <w:proofErr w:type="spellStart"/>
      <w:r w:rsidR="005B0561" w:rsidRPr="00A53F32">
        <w:rPr>
          <w:rFonts w:eastAsia="Katsoulidis" w:cstheme="minorHAnsi"/>
        </w:rPr>
        <w:t>ες</w:t>
      </w:r>
      <w:proofErr w:type="spellEnd"/>
      <w:r w:rsidR="005B0561" w:rsidRPr="00A53F32">
        <w:rPr>
          <w:rFonts w:eastAsia="Katsoulidis" w:cstheme="minorHAnsi"/>
        </w:rPr>
        <w:t xml:space="preserve"> έχουν καταθέσει τα απαραίτητα </w:t>
      </w:r>
      <w:r w:rsidR="00A53F32" w:rsidRPr="00A53F32">
        <w:rPr>
          <w:rFonts w:eastAsia="Katsoulidis" w:cstheme="minorHAnsi"/>
        </w:rPr>
        <w:t>δικαιολογητικά</w:t>
      </w:r>
      <w:r w:rsidR="005B0561" w:rsidRPr="00A53F32">
        <w:rPr>
          <w:rFonts w:eastAsia="Katsoulidis" w:cstheme="minorHAnsi"/>
        </w:rPr>
        <w:t xml:space="preserve">, </w:t>
      </w:r>
      <w:r w:rsidR="0036000C">
        <w:rPr>
          <w:rFonts w:eastAsia="Katsoulidis" w:cstheme="minorHAnsi"/>
        </w:rPr>
        <w:t xml:space="preserve">θα κληθούν </w:t>
      </w:r>
      <w:r w:rsidR="005B0561" w:rsidRPr="00A53F32">
        <w:rPr>
          <w:rFonts w:eastAsia="Katsoulidis" w:cstheme="minorHAnsi"/>
        </w:rPr>
        <w:t>σε</w:t>
      </w:r>
      <w:r w:rsidRPr="00A53F32">
        <w:rPr>
          <w:rFonts w:eastAsia="Katsoulidis" w:cstheme="minorHAnsi"/>
        </w:rPr>
        <w:t xml:space="preserve"> γραπτές εξετάσεις εισαγωγής στο ΠΜΣ</w:t>
      </w:r>
      <w:r w:rsidR="005B0561" w:rsidRPr="00A53F32">
        <w:rPr>
          <w:rFonts w:eastAsia="Katsoulidis" w:cstheme="minorHAnsi"/>
        </w:rPr>
        <w:t xml:space="preserve">, μέσω ανακοίνωσης </w:t>
      </w:r>
      <w:r w:rsidR="005B0561" w:rsidRPr="000B4A5D">
        <w:rPr>
          <w:rFonts w:eastAsia="Katsoulidis" w:cstheme="minorHAnsi"/>
        </w:rPr>
        <w:t xml:space="preserve">που θα αναρτηθεί </w:t>
      </w:r>
      <w:r w:rsidR="00762D17" w:rsidRPr="000B4A5D">
        <w:rPr>
          <w:rFonts w:eastAsia="Katsoulidis" w:cstheme="minorHAnsi"/>
        </w:rPr>
        <w:t xml:space="preserve">στην </w:t>
      </w:r>
      <w:r w:rsidR="005B0561" w:rsidRPr="000B4A5D">
        <w:rPr>
          <w:rFonts w:eastAsia="Katsoulidis" w:cstheme="minorHAnsi"/>
        </w:rPr>
        <w:t>ιστοσελίδα του ΠΜΣ</w:t>
      </w:r>
      <w:r w:rsidR="00A31805">
        <w:rPr>
          <w:rFonts w:eastAsia="Katsoulidis" w:cstheme="minorHAnsi"/>
        </w:rPr>
        <w:t xml:space="preserve"> </w:t>
      </w:r>
      <w:hyperlink r:id="rId14" w:history="1">
        <w:r w:rsidR="00A31805" w:rsidRPr="00656781">
          <w:rPr>
            <w:rStyle w:val="Hyperlink"/>
            <w:rFonts w:eastAsia="Katsoulidis" w:cstheme="minorHAnsi"/>
          </w:rPr>
          <w:t>https://anthro.music.uoa.gr/</w:t>
        </w:r>
      </w:hyperlink>
      <w:r w:rsidR="00A31805">
        <w:rPr>
          <w:rFonts w:eastAsia="Katsoulidis" w:cstheme="minorHAnsi"/>
        </w:rPr>
        <w:t xml:space="preserve">. </w:t>
      </w:r>
      <w:r w:rsidR="000B4A5D" w:rsidRPr="000B4A5D">
        <w:rPr>
          <w:rFonts w:eastAsia="Katsoulidis" w:cstheme="minorHAnsi"/>
        </w:rPr>
        <w:t>Στο τέλος</w:t>
      </w:r>
      <w:r w:rsidR="00BC56AF">
        <w:rPr>
          <w:rFonts w:eastAsia="Katsoulidis" w:cstheme="minorHAnsi"/>
        </w:rPr>
        <w:t xml:space="preserve"> του κειμένου</w:t>
      </w:r>
      <w:r w:rsidR="000B4A5D" w:rsidRPr="000B4A5D">
        <w:rPr>
          <w:rFonts w:eastAsia="Katsoulidis" w:cstheme="minorHAnsi"/>
        </w:rPr>
        <w:t xml:space="preserve"> της προκήρυξης ακολουθεί η προτεινόμενη βιβλιογραφία για τις γραπτές εξετάσεις εισαγωγής στο ΠΜΣ</w:t>
      </w:r>
      <w:r w:rsidR="00A31805">
        <w:rPr>
          <w:rFonts w:eastAsia="Katsoulidis" w:cstheme="minorHAnsi"/>
          <w:b/>
          <w:bCs/>
        </w:rPr>
        <w:t>.</w:t>
      </w:r>
      <w:r w:rsidR="00A31805">
        <w:rPr>
          <w:rFonts w:eastAsia="Katsoulidis" w:cstheme="minorHAnsi"/>
        </w:rPr>
        <w:t xml:space="preserve"> </w:t>
      </w:r>
      <w:r w:rsidR="00762D17">
        <w:rPr>
          <w:rFonts w:eastAsia="Katsoulidis" w:cstheme="minorHAnsi"/>
        </w:rPr>
        <w:t xml:space="preserve">Όσοι από τους υποψηφίους </w:t>
      </w:r>
      <w:r w:rsidR="00762D17" w:rsidRPr="00762D17">
        <w:rPr>
          <w:rFonts w:eastAsia="Katsoulidis" w:cstheme="minorHAnsi"/>
          <w:u w:val="single"/>
        </w:rPr>
        <w:t>δεν έχουν</w:t>
      </w:r>
      <w:r w:rsidR="00762D17">
        <w:rPr>
          <w:rFonts w:eastAsia="Katsoulidis" w:cstheme="minorHAnsi"/>
        </w:rPr>
        <w:t xml:space="preserve"> καταθέσει πιστοποιητικό γλωσσομάθειας της αγγλικής γλώσσας, θα κληθούν </w:t>
      </w:r>
      <w:r w:rsidR="00A159AC">
        <w:rPr>
          <w:rFonts w:eastAsia="Katsoulidis" w:cstheme="minorHAnsi"/>
        </w:rPr>
        <w:t xml:space="preserve">επιπροσθέτως </w:t>
      </w:r>
      <w:r w:rsidR="00762D17">
        <w:rPr>
          <w:rFonts w:eastAsia="Katsoulidis" w:cstheme="minorHAnsi"/>
        </w:rPr>
        <w:t>σε γραπτή εξέταση της αγγλικής γλώσσας</w:t>
      </w:r>
      <w:r w:rsidR="00A159AC">
        <w:rPr>
          <w:rFonts w:eastAsia="Katsoulidis" w:cstheme="minorHAnsi"/>
        </w:rPr>
        <w:t xml:space="preserve"> μετά την περάτωση των γραπτών εξετάσεων.</w:t>
      </w:r>
    </w:p>
    <w:p w14:paraId="4EA8615A" w14:textId="154519B8" w:rsidR="00A677AC" w:rsidRPr="00A677AC" w:rsidRDefault="00475BF3" w:rsidP="00620F1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</w:rPr>
      </w:pPr>
      <w:r>
        <w:rPr>
          <w:rFonts w:eastAsia="Katsoulidis" w:cstheme="minorHAnsi"/>
        </w:rPr>
        <w:t>Τα ονόματα των</w:t>
      </w:r>
      <w:r w:rsidR="00A677AC" w:rsidRPr="00A677AC">
        <w:rPr>
          <w:rFonts w:eastAsia="Katsoulidis" w:cstheme="minorHAnsi"/>
        </w:rPr>
        <w:t xml:space="preserve"> επιτυχόντ</w:t>
      </w:r>
      <w:r>
        <w:rPr>
          <w:rFonts w:eastAsia="Katsoulidis" w:cstheme="minorHAnsi"/>
        </w:rPr>
        <w:t xml:space="preserve">ων στις γραπτές </w:t>
      </w:r>
      <w:r w:rsidR="00762D17">
        <w:rPr>
          <w:rFonts w:eastAsia="Katsoulidis" w:cstheme="minorHAnsi"/>
        </w:rPr>
        <w:t>εισαγωγι</w:t>
      </w:r>
      <w:r>
        <w:rPr>
          <w:rFonts w:eastAsia="Katsoulidis" w:cstheme="minorHAnsi"/>
        </w:rPr>
        <w:t>κές</w:t>
      </w:r>
      <w:r w:rsidR="00762D17">
        <w:rPr>
          <w:rFonts w:eastAsia="Katsoulidis" w:cstheme="minorHAnsi"/>
        </w:rPr>
        <w:t xml:space="preserve"> εξετάσ</w:t>
      </w:r>
      <w:r>
        <w:rPr>
          <w:rFonts w:eastAsia="Katsoulidis" w:cstheme="minorHAnsi"/>
        </w:rPr>
        <w:t>εις</w:t>
      </w:r>
      <w:r w:rsidR="00762D17">
        <w:rPr>
          <w:rFonts w:eastAsia="Katsoulidis" w:cstheme="minorHAnsi"/>
        </w:rPr>
        <w:t xml:space="preserve"> </w:t>
      </w:r>
      <w:r w:rsidR="00A677AC">
        <w:rPr>
          <w:rFonts w:eastAsia="Katsoulidis" w:cstheme="minorHAnsi"/>
        </w:rPr>
        <w:t>θα</w:t>
      </w:r>
      <w:r w:rsidR="00762D17">
        <w:rPr>
          <w:rFonts w:eastAsia="Katsoulidis" w:cstheme="minorHAnsi"/>
        </w:rPr>
        <w:t xml:space="preserve"> ανακοινωθούν στην ιστοσελίδα του ΠΜΣ </w:t>
      </w:r>
      <w:hyperlink r:id="rId15" w:history="1">
        <w:r w:rsidR="00A31805" w:rsidRPr="00656781">
          <w:rPr>
            <w:rStyle w:val="Hyperlink"/>
            <w:rFonts w:eastAsia="Katsoulidis" w:cstheme="minorHAnsi"/>
          </w:rPr>
          <w:t>https://anthro.music.uoa.gr/</w:t>
        </w:r>
      </w:hyperlink>
      <w:r w:rsidR="00A31805">
        <w:rPr>
          <w:rFonts w:eastAsia="Katsoulidis" w:cstheme="minorHAnsi"/>
        </w:rPr>
        <w:t xml:space="preserve"> </w:t>
      </w:r>
      <w:r w:rsidR="00762D17">
        <w:rPr>
          <w:rFonts w:eastAsia="Katsoulidis" w:cstheme="minorHAnsi"/>
        </w:rPr>
        <w:t xml:space="preserve">και </w:t>
      </w:r>
      <w:r>
        <w:rPr>
          <w:rFonts w:eastAsia="Katsoulidis" w:cstheme="minorHAnsi"/>
        </w:rPr>
        <w:t>οι υποψήφιοι/</w:t>
      </w:r>
      <w:proofErr w:type="spellStart"/>
      <w:r>
        <w:rPr>
          <w:rFonts w:eastAsia="Katsoulidis" w:cstheme="minorHAnsi"/>
        </w:rPr>
        <w:t>ες</w:t>
      </w:r>
      <w:proofErr w:type="spellEnd"/>
      <w:r>
        <w:rPr>
          <w:rFonts w:eastAsia="Katsoulidis" w:cstheme="minorHAnsi"/>
        </w:rPr>
        <w:t xml:space="preserve"> θα κληθούν </w:t>
      </w:r>
      <w:r w:rsidR="00A677AC" w:rsidRPr="00A677AC">
        <w:rPr>
          <w:rFonts w:eastAsia="Katsoulidis" w:cstheme="minorHAnsi"/>
        </w:rPr>
        <w:t>σε π</w:t>
      </w:r>
      <w:r w:rsidR="007E2DEF">
        <w:rPr>
          <w:rFonts w:eastAsia="Katsoulidis" w:cstheme="minorHAnsi"/>
        </w:rPr>
        <w:t xml:space="preserve">ροσωπική </w:t>
      </w:r>
      <w:r w:rsidR="00A677AC" w:rsidRPr="00A677AC">
        <w:rPr>
          <w:rFonts w:eastAsia="Katsoulidis" w:cstheme="minorHAnsi"/>
        </w:rPr>
        <w:t xml:space="preserve">συνέντευξη </w:t>
      </w:r>
      <w:r w:rsidR="00A677AC" w:rsidRPr="00A677AC">
        <w:rPr>
          <w:rFonts w:eastAsia="Katsoulidis" w:cstheme="minorHAnsi"/>
          <w:color w:val="000000"/>
        </w:rPr>
        <w:t>ενώπιον της Συντονιστικής Επιτροπής του ΠΜΣ, όπου</w:t>
      </w:r>
      <w:r w:rsidR="00A677AC">
        <w:rPr>
          <w:rFonts w:eastAsia="Katsoulidis" w:cstheme="minorHAnsi"/>
          <w:color w:val="000000"/>
        </w:rPr>
        <w:t xml:space="preserve"> θα</w:t>
      </w:r>
      <w:r w:rsidR="00A677AC" w:rsidRPr="00A677AC">
        <w:rPr>
          <w:rFonts w:eastAsia="Katsoulidis" w:cstheme="minorHAnsi"/>
          <w:color w:val="000000"/>
        </w:rPr>
        <w:t xml:space="preserve"> κρ</w:t>
      </w:r>
      <w:r w:rsidR="00A677AC">
        <w:rPr>
          <w:rFonts w:eastAsia="Katsoulidis" w:cstheme="minorHAnsi"/>
          <w:color w:val="000000"/>
        </w:rPr>
        <w:t>ιθεί</w:t>
      </w:r>
      <w:r w:rsidR="0015639A">
        <w:rPr>
          <w:rFonts w:eastAsia="Katsoulidis" w:cstheme="minorHAnsi"/>
          <w:color w:val="000000"/>
        </w:rPr>
        <w:t xml:space="preserve"> </w:t>
      </w:r>
      <w:r w:rsidR="00A677AC" w:rsidRPr="00A677AC">
        <w:rPr>
          <w:rFonts w:eastAsia="Katsoulidis" w:cstheme="minorHAnsi"/>
          <w:color w:val="000000"/>
        </w:rPr>
        <w:t xml:space="preserve">η γενική ικανότητά τους να </w:t>
      </w:r>
      <w:r w:rsidR="00A677AC" w:rsidRPr="00A677AC">
        <w:rPr>
          <w:rFonts w:eastAsia="Katsoulidis" w:cstheme="minorHAnsi"/>
        </w:rPr>
        <w:t>ανταπεξέλθουν</w:t>
      </w:r>
      <w:r w:rsidR="00A677AC" w:rsidRPr="00A677AC">
        <w:rPr>
          <w:rFonts w:eastAsia="Katsoulidis" w:cstheme="minorHAnsi"/>
          <w:color w:val="000000"/>
        </w:rPr>
        <w:t xml:space="preserve"> στις απαιτήσεις του ΠΜΣ. Ειδικότερα, η απόδοση των υποψηφίων στην προ</w:t>
      </w:r>
      <w:r w:rsidR="007E2DEF">
        <w:rPr>
          <w:rFonts w:eastAsia="Katsoulidis" w:cstheme="minorHAnsi"/>
          <w:color w:val="000000"/>
        </w:rPr>
        <w:t xml:space="preserve">σωπική </w:t>
      </w:r>
      <w:r w:rsidR="00A677AC" w:rsidRPr="00A677AC">
        <w:rPr>
          <w:rFonts w:eastAsia="Katsoulidis" w:cstheme="minorHAnsi"/>
          <w:color w:val="000000"/>
        </w:rPr>
        <w:t xml:space="preserve">συνέντευξη </w:t>
      </w:r>
      <w:r w:rsidR="0036000C">
        <w:rPr>
          <w:rFonts w:eastAsia="Katsoulidis" w:cstheme="minorHAnsi"/>
          <w:color w:val="000000"/>
        </w:rPr>
        <w:t xml:space="preserve">θα αξιολογηθεί με τα ακόλουθα </w:t>
      </w:r>
      <w:r w:rsidR="00A677AC" w:rsidRPr="00A677AC">
        <w:rPr>
          <w:rFonts w:eastAsia="Katsoulidis" w:cstheme="minorHAnsi"/>
          <w:color w:val="000000"/>
        </w:rPr>
        <w:t xml:space="preserve"> κριτήρι</w:t>
      </w:r>
      <w:r w:rsidR="00A677AC">
        <w:rPr>
          <w:rFonts w:eastAsia="Katsoulidis" w:cstheme="minorHAnsi"/>
          <w:color w:val="000000"/>
        </w:rPr>
        <w:t>α</w:t>
      </w:r>
      <w:r w:rsidR="00A677AC" w:rsidRPr="00A677AC">
        <w:rPr>
          <w:rFonts w:eastAsia="Katsoulidis" w:cstheme="minorHAnsi"/>
          <w:color w:val="000000"/>
        </w:rPr>
        <w:t>:</w:t>
      </w:r>
    </w:p>
    <w:p w14:paraId="2CABA5E5" w14:textId="77777777" w:rsidR="00A677AC" w:rsidRPr="00A677AC" w:rsidRDefault="00A677AC" w:rsidP="00A67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 w:rsidRPr="00A677AC">
        <w:rPr>
          <w:rFonts w:eastAsia="Katsoulidis" w:cstheme="minorHAnsi"/>
          <w:color w:val="000000"/>
        </w:rPr>
        <w:t xml:space="preserve"> (α) την αναλυτική σκέψη και την ικανότητά τους για προσέγγιση, με τρόπο επιστημονικά τεκμηριωμένο και μεθοδολογικά συνεπή, θεμάτων συναφών με το γνωστικό αντικείμενο του ΠΜΣ, καθώς και την ανάπτυξη σχετικής επιχειρηματολογίας, </w:t>
      </w:r>
    </w:p>
    <w:p w14:paraId="500800C2" w14:textId="77777777" w:rsidR="00A677AC" w:rsidRPr="00A677AC" w:rsidRDefault="00A677AC" w:rsidP="00A67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 w:rsidRPr="00A677AC">
        <w:rPr>
          <w:rFonts w:eastAsia="Katsoulidis" w:cstheme="minorHAnsi"/>
          <w:color w:val="000000"/>
        </w:rPr>
        <w:t xml:space="preserve">(β) τον εκ μέρους τους βαθμό γνώσης της σχετικής προβληματικής και της συναφούς βιβλιογραφίας και </w:t>
      </w:r>
    </w:p>
    <w:p w14:paraId="430383BE" w14:textId="02FB4C77" w:rsidR="00A66B23" w:rsidRDefault="00A677AC" w:rsidP="00A67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 w:rsidRPr="00A677AC">
        <w:rPr>
          <w:rFonts w:eastAsia="Katsoulidis" w:cstheme="minorHAnsi"/>
          <w:color w:val="000000"/>
        </w:rPr>
        <w:t>(γ) την εγγύτητα των επιστημονικών και καλλιτεχνικών ενδιαφερόντων τους προς το αντικείμενο του ΠΜΣ.</w:t>
      </w:r>
    </w:p>
    <w:p w14:paraId="1E888E28" w14:textId="336EF6EC" w:rsidR="005A5935" w:rsidRPr="008E1793" w:rsidRDefault="005A5935" w:rsidP="00A677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 w:rsidRPr="008E1793">
        <w:rPr>
          <w:rFonts w:eastAsia="Katsoulidis" w:cstheme="minorHAnsi"/>
          <w:color w:val="000000"/>
        </w:rPr>
        <w:t xml:space="preserve">Η </w:t>
      </w:r>
      <w:r w:rsidR="00A677AC" w:rsidRPr="008E1793">
        <w:rPr>
          <w:rFonts w:eastAsia="Katsoulidis" w:cstheme="minorHAnsi"/>
          <w:color w:val="000000"/>
        </w:rPr>
        <w:t xml:space="preserve">τελική </w:t>
      </w:r>
      <w:r w:rsidRPr="008E1793">
        <w:rPr>
          <w:rFonts w:eastAsia="Katsoulidis" w:cstheme="minorHAnsi"/>
          <w:color w:val="000000"/>
        </w:rPr>
        <w:t xml:space="preserve">επιλογή των εισακτέων πραγματοποιείται με βάση τα ακόλουθα κριτήρια: </w:t>
      </w:r>
    </w:p>
    <w:p w14:paraId="77C25ABC" w14:textId="53773865" w:rsidR="005A5935" w:rsidRPr="009C0569" w:rsidRDefault="009C0569" w:rsidP="009C0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>
        <w:rPr>
          <w:rFonts w:eastAsia="Katsoulidis" w:cstheme="minorHAnsi"/>
          <w:color w:val="000000"/>
          <w:lang w:val="en-US"/>
        </w:rPr>
        <w:t>i</w:t>
      </w:r>
      <w:r w:rsidRPr="009C0569">
        <w:rPr>
          <w:rFonts w:eastAsia="Katsoulidis" w:cstheme="minorHAnsi"/>
          <w:color w:val="000000"/>
        </w:rPr>
        <w:t xml:space="preserve">) </w:t>
      </w:r>
      <w:r w:rsidR="005A5935" w:rsidRPr="009C0569">
        <w:rPr>
          <w:rFonts w:eastAsia="Katsoulidis" w:cstheme="minorHAnsi"/>
          <w:color w:val="000000"/>
        </w:rPr>
        <w:t>τον βαθμό του πτυχίου (ή του πιστοποιητικού), που πρέπει να είναι τουλάχιστον 7,5 (με τα αναγκαία πιστοποιητικά ισοτιμίας από τον ΔΟΑΤΑΠ, όταν πρόκειται για πτυχίο ΑΕΙ της αλλοδαπής). Η Σ</w:t>
      </w:r>
      <w:r w:rsidR="0036000C" w:rsidRPr="009C0569">
        <w:rPr>
          <w:rFonts w:eastAsia="Katsoulidis" w:cstheme="minorHAnsi"/>
          <w:color w:val="000000"/>
        </w:rPr>
        <w:t>υντονιστική Επιτροπή</w:t>
      </w:r>
      <w:r w:rsidR="005A5935" w:rsidRPr="009C0569">
        <w:rPr>
          <w:rFonts w:eastAsia="Katsoulidis" w:cstheme="minorHAnsi"/>
          <w:color w:val="000000"/>
        </w:rPr>
        <w:t xml:space="preserve"> με ειδικά αιτιολογημένη απόφασή της, μπορεί κατά την κρίση της να κάνει δε</w:t>
      </w:r>
      <w:r w:rsidR="005A5935" w:rsidRPr="009C0569">
        <w:rPr>
          <w:rFonts w:eastAsia="Katsoulidis" w:cstheme="minorHAnsi"/>
        </w:rPr>
        <w:t xml:space="preserve">κτές αιτήσεις υποψηφίων που δεν έχουν λάβει στο πτυχίο τους το βαθμό 7,5, </w:t>
      </w:r>
      <w:r w:rsidR="005A5935" w:rsidRPr="009C0569">
        <w:rPr>
          <w:rFonts w:eastAsia="Katsoulidis" w:cstheme="minorHAnsi"/>
          <w:u w:val="single"/>
        </w:rPr>
        <w:t>εφόσον</w:t>
      </w:r>
      <w:r w:rsidR="005A5935" w:rsidRPr="009C0569">
        <w:rPr>
          <w:rFonts w:eastAsia="Katsoulidis" w:cstheme="minorHAnsi"/>
        </w:rPr>
        <w:t xml:space="preserve"> διαθέτουν δεύτερο πανεπιστημιακό πτυχίο, μεταπτυχιακό τίτλο ή αξιόλογο συγγραφικό, ερευνητικό και καλλιτεχνικό έργο ή σημαντική επαγγελματική εμπειρία σε τομείς συναφείς με τα γνωστικά αντικείμενα του ΠΜΣ. </w:t>
      </w:r>
      <w:r w:rsidR="005A5935" w:rsidRPr="009C0569">
        <w:rPr>
          <w:rFonts w:eastAsia="Katsoulidis" w:cstheme="minorHAnsi"/>
          <w:color w:val="000000"/>
        </w:rPr>
        <w:t xml:space="preserve">Οι πρόσθετες τυπικές προϋποθέσεις πρέπει να πληρούνται κατά το χρόνο κατάθεσης της αίτησης του υποψηφίου. </w:t>
      </w:r>
    </w:p>
    <w:p w14:paraId="761FE610" w14:textId="67DCC92F" w:rsidR="005A5935" w:rsidRPr="009C0569" w:rsidRDefault="009C0569" w:rsidP="009C0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70C0"/>
        </w:rPr>
      </w:pPr>
      <w:r>
        <w:rPr>
          <w:rFonts w:eastAsia="Katsoulidis" w:cstheme="minorHAnsi"/>
          <w:color w:val="000000"/>
          <w:lang w:val="en-US"/>
        </w:rPr>
        <w:t>ii</w:t>
      </w:r>
      <w:r w:rsidRPr="009C0569">
        <w:rPr>
          <w:rFonts w:eastAsia="Katsoulidis" w:cstheme="minorHAnsi"/>
          <w:color w:val="000000"/>
        </w:rPr>
        <w:t>)</w:t>
      </w:r>
      <w:r w:rsidR="005A5935" w:rsidRPr="009C0569">
        <w:rPr>
          <w:rFonts w:eastAsia="Katsoulidis" w:cstheme="minorHAnsi"/>
          <w:color w:val="000000"/>
        </w:rPr>
        <w:t xml:space="preserve">την επίδοση των υποψηφίων σε γραπτές εξετάσεις σχετικές με το περιεχόμενο του ΠΜΣ, με βάση τα γνωστικά αντικείμενα που υπηρετούνται σ’ αυτό. </w:t>
      </w:r>
    </w:p>
    <w:p w14:paraId="69F0EE68" w14:textId="112C8491" w:rsidR="00A677AC" w:rsidRPr="009C0569" w:rsidRDefault="009C0569" w:rsidP="009C0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>
        <w:rPr>
          <w:rFonts w:eastAsia="Katsoulidis" w:cstheme="minorHAnsi"/>
          <w:color w:val="000000"/>
          <w:lang w:val="en-US"/>
        </w:rPr>
        <w:t>iii</w:t>
      </w:r>
      <w:r w:rsidRPr="009C0569">
        <w:rPr>
          <w:rFonts w:eastAsia="Katsoulidis" w:cstheme="minorHAnsi"/>
          <w:color w:val="000000"/>
        </w:rPr>
        <w:t>)</w:t>
      </w:r>
      <w:r w:rsidR="0036000C" w:rsidRPr="009C0569">
        <w:rPr>
          <w:rFonts w:eastAsia="Katsoulidis" w:cstheme="minorHAnsi"/>
          <w:color w:val="000000"/>
        </w:rPr>
        <w:t>τ</w:t>
      </w:r>
      <w:r w:rsidR="005A5935" w:rsidRPr="009C0569">
        <w:rPr>
          <w:rFonts w:eastAsia="Katsoulidis" w:cstheme="minorHAnsi"/>
          <w:color w:val="000000"/>
        </w:rPr>
        <w:t>η</w:t>
      </w:r>
      <w:r w:rsidR="0036000C" w:rsidRPr="009C0569">
        <w:rPr>
          <w:rFonts w:eastAsia="Katsoulidis" w:cstheme="minorHAnsi"/>
          <w:color w:val="000000"/>
        </w:rPr>
        <w:t>ν προ</w:t>
      </w:r>
      <w:r w:rsidR="007E2DEF" w:rsidRPr="009C0569">
        <w:rPr>
          <w:rFonts w:eastAsia="Katsoulidis" w:cstheme="minorHAnsi"/>
          <w:color w:val="000000"/>
        </w:rPr>
        <w:t>σωπική</w:t>
      </w:r>
      <w:r w:rsidR="005A5935" w:rsidRPr="009C0569">
        <w:rPr>
          <w:rFonts w:eastAsia="Katsoulidis" w:cstheme="minorHAnsi"/>
          <w:color w:val="000000"/>
        </w:rPr>
        <w:t xml:space="preserve"> συνέντευξη για τους επιτυχόντες των γραπτών εξετάσεων του ΠΜΣ ενώπιον της Σ</w:t>
      </w:r>
      <w:r w:rsidR="00A677AC" w:rsidRPr="009C0569">
        <w:rPr>
          <w:rFonts w:eastAsia="Katsoulidis" w:cstheme="minorHAnsi"/>
          <w:color w:val="000000"/>
        </w:rPr>
        <w:t>υντονιστικής Επιτροπής του ΠΜΣ</w:t>
      </w:r>
      <w:r w:rsidR="005A5935" w:rsidRPr="009C0569">
        <w:rPr>
          <w:rFonts w:eastAsia="Katsoulidis" w:cstheme="minorHAnsi"/>
          <w:color w:val="000000"/>
        </w:rPr>
        <w:t xml:space="preserve">, όπου κρίνεται η γενική ικανότητά τους να </w:t>
      </w:r>
      <w:r w:rsidR="005A5935" w:rsidRPr="009C0569">
        <w:rPr>
          <w:rFonts w:eastAsia="Katsoulidis" w:cstheme="minorHAnsi"/>
        </w:rPr>
        <w:t>ανταπεξέλθουν</w:t>
      </w:r>
      <w:r w:rsidR="005A5935" w:rsidRPr="009C0569">
        <w:rPr>
          <w:rFonts w:eastAsia="Katsoulidis" w:cstheme="minorHAnsi"/>
          <w:color w:val="000000"/>
        </w:rPr>
        <w:t xml:space="preserve"> στις απαιτήσεις του ΠΜΣ. </w:t>
      </w:r>
    </w:p>
    <w:p w14:paraId="6E9CCE9C" w14:textId="4AC69E9A" w:rsidR="00620F1C" w:rsidRPr="009C0569" w:rsidRDefault="005A5935" w:rsidP="009C05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  <w:color w:val="000000"/>
        </w:rPr>
      </w:pPr>
      <w:r w:rsidRPr="009C0569">
        <w:rPr>
          <w:rFonts w:eastAsia="Katsoulidis" w:cstheme="minorHAnsi"/>
          <w:color w:val="000000"/>
        </w:rPr>
        <w:t>Η τελική κατάταξη των επιτυχόντων στο ΠΜΣ βασίζεται κατά 20% στον βαθμό του πτυχίου, κατά 60% στην επίδοση των υποψηφίων στις γραπτές εξετάσεις και κατά 20% στην επίδοσή τους κατά την προσωπική συνέντευξη. Επιτυχόν</w:t>
      </w:r>
      <w:r w:rsidRPr="009C0569">
        <w:rPr>
          <w:rFonts w:eastAsia="Katsoulidis" w:cstheme="minorHAnsi"/>
        </w:rPr>
        <w:t>τες στο ΠΜΣ θεωρούνται οι υποψήφιοι</w:t>
      </w:r>
      <w:r w:rsidR="008D573A">
        <w:rPr>
          <w:rFonts w:eastAsia="Katsoulidis" w:cstheme="minorHAnsi"/>
        </w:rPr>
        <w:t>/υποψήφιες</w:t>
      </w:r>
      <w:r w:rsidRPr="009C0569">
        <w:rPr>
          <w:rFonts w:eastAsia="Katsoulidis" w:cstheme="minorHAnsi"/>
        </w:rPr>
        <w:t xml:space="preserve"> που καταφέρνουν να συγκεντρώσουν τουλάχιστον το 50% της συνολικής βαθμολογίας (βαθμός πτυχίου, γραπτές εξετάσεις και πρ</w:t>
      </w:r>
      <w:r w:rsidR="0036000C" w:rsidRPr="009C0569">
        <w:rPr>
          <w:rFonts w:eastAsia="Katsoulidis" w:cstheme="minorHAnsi"/>
        </w:rPr>
        <w:t>ο</w:t>
      </w:r>
      <w:r w:rsidR="007E2DEF" w:rsidRPr="009C0569">
        <w:rPr>
          <w:rFonts w:eastAsia="Katsoulidis" w:cstheme="minorHAnsi"/>
        </w:rPr>
        <w:t xml:space="preserve">σωπική </w:t>
      </w:r>
      <w:r w:rsidRPr="009C0569">
        <w:rPr>
          <w:rFonts w:eastAsia="Katsoulidis" w:cstheme="minorHAnsi"/>
        </w:rPr>
        <w:t>συνέντευξη).</w:t>
      </w:r>
      <w:r w:rsidRPr="009C0569">
        <w:rPr>
          <w:rFonts w:eastAsia="Katsoulidis" w:cstheme="minorHAnsi"/>
          <w:color w:val="000000"/>
        </w:rPr>
        <w:t xml:space="preserve"> </w:t>
      </w:r>
    </w:p>
    <w:p w14:paraId="3A45DCC8" w14:textId="2B13ABC6" w:rsidR="0052780E" w:rsidRDefault="005A5935" w:rsidP="005278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</w:rPr>
      </w:pPr>
      <w:r w:rsidRPr="00620F1C">
        <w:rPr>
          <w:rFonts w:eastAsia="Katsoulidis" w:cstheme="minorHAnsi"/>
          <w:color w:val="000000"/>
        </w:rPr>
        <w:lastRenderedPageBreak/>
        <w:t>Με βάση τα συνολικά κριτήρια, η Σ</w:t>
      </w:r>
      <w:r w:rsidR="00A677AC" w:rsidRPr="00620F1C">
        <w:rPr>
          <w:rFonts w:eastAsia="Katsoulidis" w:cstheme="minorHAnsi"/>
          <w:color w:val="000000"/>
        </w:rPr>
        <w:t>υντονιστική Επιτροπή του ΠΜΣ θα</w:t>
      </w:r>
      <w:r w:rsidRPr="00620F1C">
        <w:rPr>
          <w:rFonts w:eastAsia="Katsoulidis" w:cstheme="minorHAnsi"/>
          <w:color w:val="000000"/>
        </w:rPr>
        <w:t xml:space="preserve"> καταρτί</w:t>
      </w:r>
      <w:r w:rsidR="00A677AC" w:rsidRPr="00620F1C">
        <w:rPr>
          <w:rFonts w:eastAsia="Katsoulidis" w:cstheme="minorHAnsi"/>
          <w:color w:val="000000"/>
        </w:rPr>
        <w:t>σ</w:t>
      </w:r>
      <w:r w:rsidRPr="00620F1C">
        <w:rPr>
          <w:rFonts w:eastAsia="Katsoulidis" w:cstheme="minorHAnsi"/>
          <w:color w:val="000000"/>
        </w:rPr>
        <w:t xml:space="preserve">ει τον Πίνακα αξιολόγησης των </w:t>
      </w:r>
      <w:r w:rsidR="00B1724B">
        <w:rPr>
          <w:rFonts w:eastAsia="Katsoulidis" w:cstheme="minorHAnsi"/>
          <w:color w:val="000000"/>
        </w:rPr>
        <w:t>υποψηφίων</w:t>
      </w:r>
      <w:r w:rsidR="00475BF3">
        <w:rPr>
          <w:rFonts w:eastAsia="Katsoulidis" w:cstheme="minorHAnsi"/>
          <w:color w:val="000000"/>
        </w:rPr>
        <w:t>,</w:t>
      </w:r>
      <w:r w:rsidRPr="00620F1C">
        <w:rPr>
          <w:rFonts w:eastAsia="Katsoulidis" w:cstheme="minorHAnsi"/>
          <w:color w:val="000000"/>
        </w:rPr>
        <w:t xml:space="preserve"> </w:t>
      </w:r>
      <w:r w:rsidR="00A677AC" w:rsidRPr="00620F1C">
        <w:rPr>
          <w:rFonts w:eastAsia="Katsoulidis" w:cstheme="minorHAnsi"/>
          <w:color w:val="000000"/>
        </w:rPr>
        <w:t xml:space="preserve">θα </w:t>
      </w:r>
      <w:r w:rsidRPr="00620F1C">
        <w:rPr>
          <w:rFonts w:eastAsia="Katsoulidis" w:cstheme="minorHAnsi"/>
          <w:color w:val="000000"/>
        </w:rPr>
        <w:t>τον καταθέτει προς έγκριση στη Συνέλευση</w:t>
      </w:r>
      <w:r w:rsidR="00A677AC" w:rsidRPr="00620F1C">
        <w:rPr>
          <w:rFonts w:eastAsia="Katsoulidis" w:cstheme="minorHAnsi"/>
          <w:color w:val="000000"/>
        </w:rPr>
        <w:t xml:space="preserve"> </w:t>
      </w:r>
      <w:r w:rsidR="00475BF3">
        <w:rPr>
          <w:rFonts w:eastAsia="Katsoulidis" w:cstheme="minorHAnsi"/>
          <w:color w:val="000000"/>
        </w:rPr>
        <w:t>του Τμήματος Μουσικών Σπουδών</w:t>
      </w:r>
      <w:r w:rsidR="004B08D6">
        <w:rPr>
          <w:rFonts w:eastAsia="Katsoulidis" w:cstheme="minorHAnsi"/>
          <w:color w:val="000000"/>
        </w:rPr>
        <w:t xml:space="preserve">, </w:t>
      </w:r>
      <w:r w:rsidR="00A677AC" w:rsidRPr="00620F1C">
        <w:rPr>
          <w:rFonts w:eastAsia="Katsoulidis" w:cstheme="minorHAnsi"/>
          <w:color w:val="000000"/>
        </w:rPr>
        <w:t>θα ανακοινώσει τα ονόματα των επιτυχόντων</w:t>
      </w:r>
      <w:r w:rsidR="00112D3D" w:rsidRPr="00620F1C">
        <w:rPr>
          <w:rFonts w:eastAsia="Katsoulidis" w:cstheme="minorHAnsi"/>
          <w:color w:val="000000"/>
        </w:rPr>
        <w:t xml:space="preserve"> </w:t>
      </w:r>
      <w:r w:rsidR="00A677AC" w:rsidRPr="004B4B9F">
        <w:rPr>
          <w:rFonts w:eastAsia="Katsoulidis" w:cstheme="minorHAnsi"/>
        </w:rPr>
        <w:t>στην ιστοσελίδα του ΠΜΣ</w:t>
      </w:r>
      <w:r w:rsidR="004B08D6">
        <w:rPr>
          <w:rFonts w:eastAsia="Katsoulidis" w:cstheme="minorHAnsi"/>
        </w:rPr>
        <w:t xml:space="preserve"> </w:t>
      </w:r>
      <w:hyperlink r:id="rId16" w:history="1">
        <w:r w:rsidR="00A31805" w:rsidRPr="00656781">
          <w:rPr>
            <w:rStyle w:val="Hyperlink"/>
            <w:rFonts w:eastAsia="Katsoulidis" w:cstheme="minorHAnsi"/>
          </w:rPr>
          <w:t>https://anthro.music.uoa.gr/</w:t>
        </w:r>
      </w:hyperlink>
      <w:r w:rsidR="00A31805">
        <w:rPr>
          <w:rFonts w:eastAsia="Katsoulidis" w:cstheme="minorHAnsi"/>
        </w:rPr>
        <w:t xml:space="preserve"> </w:t>
      </w:r>
      <w:r w:rsidR="004B08D6">
        <w:rPr>
          <w:rFonts w:eastAsia="Katsoulidis" w:cstheme="minorHAnsi"/>
        </w:rPr>
        <w:t>και θα τους καλέσει να εγγραφούν.</w:t>
      </w:r>
      <w:r w:rsidR="00EB0852">
        <w:rPr>
          <w:rFonts w:eastAsia="Katsoulidis" w:cstheme="minorHAnsi"/>
        </w:rPr>
        <w:t xml:space="preserve"> </w:t>
      </w:r>
      <w:r w:rsidR="004B08D6">
        <w:rPr>
          <w:rFonts w:eastAsia="Katsoulidis" w:cstheme="minorHAnsi"/>
        </w:rPr>
        <w:t>Το ακαδημαϊκό έτος 202</w:t>
      </w:r>
      <w:r w:rsidR="008D573A">
        <w:rPr>
          <w:rFonts w:eastAsia="Katsoulidis" w:cstheme="minorHAnsi"/>
        </w:rPr>
        <w:t>4</w:t>
      </w:r>
      <w:r w:rsidR="004B08D6">
        <w:rPr>
          <w:rFonts w:eastAsia="Katsoulidis" w:cstheme="minorHAnsi"/>
        </w:rPr>
        <w:t>-2</w:t>
      </w:r>
      <w:r w:rsidR="008D573A">
        <w:rPr>
          <w:rFonts w:eastAsia="Katsoulidis" w:cstheme="minorHAnsi"/>
        </w:rPr>
        <w:t>5</w:t>
      </w:r>
      <w:r w:rsidR="004B08D6">
        <w:rPr>
          <w:rFonts w:eastAsia="Katsoulidis" w:cstheme="minorHAnsi"/>
        </w:rPr>
        <w:t xml:space="preserve"> θα ξεκινήσει </w:t>
      </w:r>
      <w:r w:rsidR="006B64CA">
        <w:rPr>
          <w:rFonts w:eastAsia="Katsoulidis" w:cstheme="minorHAnsi"/>
        </w:rPr>
        <w:t>τον Οκτώβριο του 2024</w:t>
      </w:r>
      <w:r w:rsidR="004B08D6">
        <w:rPr>
          <w:rFonts w:eastAsia="Katsoulidis" w:cstheme="minorHAnsi"/>
        </w:rPr>
        <w:t xml:space="preserve"> και το ωρολόγιο πρόγραμμα των μαθημάτων θα αναρτηθεί στην ιστοσελίδα του ΠΜΣ.</w:t>
      </w:r>
      <w:r w:rsidR="00A31805">
        <w:rPr>
          <w:rFonts w:eastAsia="Katsoulidis" w:cstheme="minorHAnsi"/>
        </w:rPr>
        <w:t xml:space="preserve"> </w:t>
      </w:r>
    </w:p>
    <w:p w14:paraId="06B6B596" w14:textId="3469248F" w:rsidR="00EF56DB" w:rsidRPr="002F658E" w:rsidRDefault="00B554D9" w:rsidP="00355D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both"/>
        <w:rPr>
          <w:rFonts w:eastAsia="Katsoulidis" w:cstheme="minorHAnsi"/>
        </w:rPr>
      </w:pPr>
      <w:r w:rsidRPr="004B4B9F">
        <w:rPr>
          <w:rFonts w:eastAsia="Katsoulidis" w:cstheme="minorHAnsi"/>
        </w:rPr>
        <w:t>Για περισσότερες πληροφορίες</w:t>
      </w:r>
      <w:r w:rsidR="00F17B30" w:rsidRPr="004B4B9F">
        <w:rPr>
          <w:rFonts w:eastAsia="Katsoulidis" w:cstheme="minorHAnsi"/>
        </w:rPr>
        <w:t xml:space="preserve"> οι ενδιαφερόμενοι</w:t>
      </w:r>
      <w:r w:rsidRPr="004B4B9F">
        <w:rPr>
          <w:rFonts w:eastAsia="Katsoulidis" w:cstheme="minorHAnsi"/>
        </w:rPr>
        <w:t xml:space="preserve"> μπορούν να επικοινωνούν απευθείας </w:t>
      </w:r>
      <w:proofErr w:type="spellStart"/>
      <w:r w:rsidRPr="004B4B9F">
        <w:rPr>
          <w:rFonts w:eastAsia="Katsoulidis" w:cstheme="minorHAnsi"/>
        </w:rPr>
        <w:t>στ</w:t>
      </w:r>
      <w:proofErr w:type="spellEnd"/>
      <w:r w:rsidR="00B4475D">
        <w:rPr>
          <w:rFonts w:eastAsia="Katsoulidis" w:cstheme="minorHAnsi"/>
          <w:lang w:val="en-US"/>
        </w:rPr>
        <w:t>o</w:t>
      </w:r>
      <w:r w:rsidR="00B4475D" w:rsidRPr="00B4475D">
        <w:rPr>
          <w:rFonts w:eastAsia="Katsoulidis" w:cstheme="minorHAnsi"/>
        </w:rPr>
        <w:t xml:space="preserve"> </w:t>
      </w:r>
      <w:r w:rsidR="00862ED4" w:rsidRPr="00862ED4">
        <w:rPr>
          <w:rFonts w:eastAsia="Katsoulidis" w:cstheme="minorHAnsi"/>
        </w:rPr>
        <w:t>210</w:t>
      </w:r>
      <w:r w:rsidR="00862ED4">
        <w:rPr>
          <w:rFonts w:eastAsia="Katsoulidis" w:cstheme="minorHAnsi"/>
        </w:rPr>
        <w:t>-</w:t>
      </w:r>
      <w:r w:rsidR="00862ED4" w:rsidRPr="00862ED4">
        <w:rPr>
          <w:rFonts w:eastAsia="Katsoulidis" w:cstheme="minorHAnsi"/>
        </w:rPr>
        <w:t>7277693</w:t>
      </w:r>
      <w:r w:rsidR="00B4475D">
        <w:rPr>
          <w:rFonts w:eastAsia="Katsoulidis" w:cstheme="minorHAnsi"/>
        </w:rPr>
        <w:t xml:space="preserve">, </w:t>
      </w:r>
      <w:r w:rsidR="00E653B9">
        <w:rPr>
          <w:rFonts w:eastAsia="Katsoulidis" w:cstheme="minorHAnsi"/>
        </w:rPr>
        <w:t xml:space="preserve">για θέματα γραμματειακής υποστήριξης </w:t>
      </w:r>
      <w:r w:rsidR="000A1346">
        <w:rPr>
          <w:rFonts w:eastAsia="Katsoulidis" w:cstheme="minorHAnsi"/>
        </w:rPr>
        <w:t>στ</w:t>
      </w:r>
      <w:r w:rsidR="00EF56DB">
        <w:rPr>
          <w:rFonts w:eastAsia="Katsoulidis" w:cstheme="minorHAnsi"/>
        </w:rPr>
        <w:t xml:space="preserve">ο </w:t>
      </w:r>
      <w:r w:rsidR="00EF56DB">
        <w:rPr>
          <w:rFonts w:eastAsia="Katsoulidis" w:cstheme="minorHAnsi"/>
          <w:lang w:val="en-US"/>
        </w:rPr>
        <w:t>e</w:t>
      </w:r>
      <w:r w:rsidR="00AF41A3" w:rsidRPr="00AF41A3">
        <w:rPr>
          <w:rFonts w:eastAsia="Katsoulidis" w:cstheme="minorHAnsi"/>
        </w:rPr>
        <w:t>-</w:t>
      </w:r>
      <w:r w:rsidR="00AF41A3">
        <w:rPr>
          <w:rFonts w:eastAsia="Katsoulidis" w:cstheme="minorHAnsi"/>
          <w:lang w:val="en-US"/>
        </w:rPr>
        <w:t>mail</w:t>
      </w:r>
      <w:r w:rsidR="00AF41A3" w:rsidRPr="00AF41A3">
        <w:rPr>
          <w:rFonts w:eastAsia="Katsoulidis" w:cstheme="minorHAnsi"/>
        </w:rPr>
        <w:t xml:space="preserve"> </w:t>
      </w:r>
      <w:r w:rsidR="00AF41A3">
        <w:t>mnikitidis@uoa.gr</w:t>
      </w:r>
      <w:r w:rsidR="00AF41A3" w:rsidRPr="000A1346">
        <w:rPr>
          <w:rFonts w:eastAsia="Katsoulidis" w:cstheme="minorHAnsi"/>
        </w:rPr>
        <w:t xml:space="preserve"> </w:t>
      </w:r>
      <w:r w:rsidR="000A1346" w:rsidRPr="000A1346">
        <w:rPr>
          <w:rFonts w:eastAsia="Katsoulidis" w:cstheme="minorHAnsi"/>
        </w:rPr>
        <w:t>(</w:t>
      </w:r>
      <w:r w:rsidR="00B4475D">
        <w:rPr>
          <w:rFonts w:eastAsia="Katsoulidis" w:cstheme="minorHAnsi"/>
        </w:rPr>
        <w:t>κ.</w:t>
      </w:r>
      <w:r w:rsidR="00AF41A3">
        <w:rPr>
          <w:rFonts w:eastAsia="Katsoulidis" w:cstheme="minorHAnsi"/>
        </w:rPr>
        <w:t xml:space="preserve"> Μιλτιάδης </w:t>
      </w:r>
      <w:proofErr w:type="spellStart"/>
      <w:r w:rsidR="00AF41A3">
        <w:rPr>
          <w:rFonts w:eastAsia="Katsoulidis" w:cstheme="minorHAnsi"/>
        </w:rPr>
        <w:t>Νικητίδης</w:t>
      </w:r>
      <w:proofErr w:type="spellEnd"/>
      <w:r w:rsidR="002F658E">
        <w:rPr>
          <w:rFonts w:eastAsia="Katsoulidis" w:cstheme="minorHAnsi"/>
        </w:rPr>
        <w:t>)</w:t>
      </w:r>
      <w:r w:rsidR="000A1346">
        <w:rPr>
          <w:rFonts w:eastAsia="Katsoulidis" w:cstheme="minorHAnsi"/>
        </w:rPr>
        <w:t xml:space="preserve"> και </w:t>
      </w:r>
      <w:r w:rsidR="002F658E">
        <w:rPr>
          <w:rFonts w:eastAsia="Katsoulidis" w:cstheme="minorHAnsi"/>
        </w:rPr>
        <w:t xml:space="preserve">για ειδικότερα ερωτήματα ακαδημαϊκής φύσης με τη Διευθύντρια του ΠΜΣ Καθηγήτρια Μαρία </w:t>
      </w:r>
      <w:proofErr w:type="spellStart"/>
      <w:r w:rsidR="002F658E">
        <w:rPr>
          <w:rFonts w:eastAsia="Katsoulidis" w:cstheme="minorHAnsi"/>
        </w:rPr>
        <w:t>Παπαπαύλου</w:t>
      </w:r>
      <w:proofErr w:type="spellEnd"/>
      <w:r w:rsidR="002F658E">
        <w:rPr>
          <w:rFonts w:eastAsia="Katsoulidis" w:cstheme="minorHAnsi"/>
        </w:rPr>
        <w:t xml:space="preserve"> στο </w:t>
      </w:r>
      <w:r w:rsidR="002F658E">
        <w:rPr>
          <w:rFonts w:eastAsia="Katsoulidis" w:cstheme="minorHAnsi"/>
          <w:lang w:val="en-US"/>
        </w:rPr>
        <w:t>e</w:t>
      </w:r>
      <w:r w:rsidR="002F658E" w:rsidRPr="002F658E">
        <w:rPr>
          <w:rFonts w:eastAsia="Katsoulidis" w:cstheme="minorHAnsi"/>
        </w:rPr>
        <w:t>-</w:t>
      </w:r>
      <w:r w:rsidR="002F658E">
        <w:rPr>
          <w:rFonts w:eastAsia="Katsoulidis" w:cstheme="minorHAnsi"/>
          <w:lang w:val="en-US"/>
        </w:rPr>
        <w:t>mail</w:t>
      </w:r>
      <w:r w:rsidR="002F658E" w:rsidRPr="002F658E">
        <w:rPr>
          <w:rFonts w:eastAsia="Katsoulidis" w:cstheme="minorHAnsi"/>
        </w:rPr>
        <w:t xml:space="preserve">: </w:t>
      </w:r>
      <w:hyperlink r:id="rId17" w:history="1">
        <w:r w:rsidR="002F658E" w:rsidRPr="00D90600">
          <w:rPr>
            <w:rStyle w:val="Hyperlink"/>
            <w:rFonts w:eastAsia="Katsoulidis" w:cstheme="minorHAnsi"/>
            <w:lang w:val="en-US"/>
          </w:rPr>
          <w:t>papamaria</w:t>
        </w:r>
        <w:r w:rsidR="002F658E" w:rsidRPr="00D90600">
          <w:rPr>
            <w:rStyle w:val="Hyperlink"/>
            <w:rFonts w:eastAsia="Katsoulidis" w:cstheme="minorHAnsi"/>
          </w:rPr>
          <w:t>@</w:t>
        </w:r>
        <w:r w:rsidR="002F658E" w:rsidRPr="00D90600">
          <w:rPr>
            <w:rStyle w:val="Hyperlink"/>
            <w:rFonts w:eastAsia="Katsoulidis" w:cstheme="minorHAnsi"/>
            <w:lang w:val="en-US"/>
          </w:rPr>
          <w:t>music</w:t>
        </w:r>
        <w:r w:rsidR="002F658E" w:rsidRPr="00D90600">
          <w:rPr>
            <w:rStyle w:val="Hyperlink"/>
            <w:rFonts w:eastAsia="Katsoulidis" w:cstheme="minorHAnsi"/>
          </w:rPr>
          <w:t>.</w:t>
        </w:r>
        <w:r w:rsidR="002F658E" w:rsidRPr="00D90600">
          <w:rPr>
            <w:rStyle w:val="Hyperlink"/>
            <w:rFonts w:eastAsia="Katsoulidis" w:cstheme="minorHAnsi"/>
            <w:lang w:val="en-US"/>
          </w:rPr>
          <w:t>uoa</w:t>
        </w:r>
        <w:r w:rsidR="002F658E" w:rsidRPr="00D90600">
          <w:rPr>
            <w:rStyle w:val="Hyperlink"/>
            <w:rFonts w:eastAsia="Katsoulidis" w:cstheme="minorHAnsi"/>
          </w:rPr>
          <w:t>.</w:t>
        </w:r>
        <w:r w:rsidR="002F658E" w:rsidRPr="00D90600">
          <w:rPr>
            <w:rStyle w:val="Hyperlink"/>
            <w:rFonts w:eastAsia="Katsoulidis" w:cstheme="minorHAnsi"/>
            <w:lang w:val="en-US"/>
          </w:rPr>
          <w:t>gr</w:t>
        </w:r>
      </w:hyperlink>
      <w:r w:rsidR="00030F05">
        <w:rPr>
          <w:rFonts w:eastAsia="Katsoulidis" w:cstheme="minorHAnsi"/>
        </w:rPr>
        <w:t>.</w:t>
      </w:r>
      <w:r w:rsidR="002F658E" w:rsidRPr="002F658E">
        <w:rPr>
          <w:rFonts w:eastAsia="Katsoulidis" w:cstheme="minorHAnsi"/>
        </w:rPr>
        <w:t xml:space="preserve"> </w:t>
      </w:r>
      <w:r w:rsidR="00355D1C" w:rsidRPr="00355D1C">
        <w:rPr>
          <w:rFonts w:eastAsia="Katsoulidis" w:cstheme="minorHAnsi"/>
        </w:rPr>
        <w:t xml:space="preserve">Ώρες υποδοχής </w:t>
      </w:r>
      <w:r w:rsidR="00355D1C">
        <w:rPr>
          <w:rFonts w:eastAsia="Katsoulidis" w:cstheme="minorHAnsi"/>
        </w:rPr>
        <w:t>της Γραμματείας του Τμήματος Μουσικών Σπουδών</w:t>
      </w:r>
      <w:r w:rsidR="00355D1C" w:rsidRPr="00355D1C">
        <w:rPr>
          <w:rFonts w:eastAsia="Katsoulidis" w:cstheme="minorHAnsi"/>
        </w:rPr>
        <w:t>: Δευτέρα – Τετάρτη – Παρασκευή 11:00-14:00</w:t>
      </w:r>
      <w:r w:rsidR="00355D1C">
        <w:rPr>
          <w:rFonts w:eastAsia="Katsoulidis" w:cstheme="minorHAnsi"/>
        </w:rPr>
        <w:t xml:space="preserve"> </w:t>
      </w:r>
      <w:r w:rsidR="00355D1C" w:rsidRPr="00355D1C">
        <w:rPr>
          <w:rFonts w:eastAsia="Katsoulidis" w:cstheme="minorHAnsi"/>
        </w:rPr>
        <w:t>Φιλοσοφική Σχολή, 3ος όροφος (αριθμός γραφείου 321), Πανεπιστημιούπολη</w:t>
      </w:r>
      <w:r w:rsidR="00EF56DB">
        <w:rPr>
          <w:rFonts w:eastAsia="Katsoulidis" w:cstheme="minorHAnsi"/>
        </w:rPr>
        <w:t xml:space="preserve"> </w:t>
      </w:r>
      <w:r w:rsidR="00355D1C" w:rsidRPr="00355D1C">
        <w:rPr>
          <w:rFonts w:eastAsia="Katsoulidis" w:cstheme="minorHAnsi"/>
        </w:rPr>
        <w:t>Ζωγράφου, Τ.Κ. 15784, Αθήνα</w:t>
      </w:r>
      <w:r w:rsidR="00EF56DB">
        <w:rPr>
          <w:rFonts w:eastAsia="Katsoulidis" w:cstheme="minorHAnsi"/>
        </w:rPr>
        <w:t>.</w:t>
      </w:r>
    </w:p>
    <w:p w14:paraId="0F42BC36" w14:textId="77777777" w:rsidR="008D573A" w:rsidRDefault="008D573A" w:rsidP="007F274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202" w:firstLine="678"/>
        <w:jc w:val="both"/>
        <w:rPr>
          <w:rFonts w:cstheme="minorHAnsi"/>
        </w:rPr>
      </w:pPr>
    </w:p>
    <w:p w14:paraId="47F5A2C4" w14:textId="1F6560E4" w:rsidR="001117B7" w:rsidRDefault="007F274B" w:rsidP="007F274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202" w:firstLine="678"/>
        <w:jc w:val="both"/>
        <w:rPr>
          <w:rFonts w:cstheme="minorHAnsi"/>
        </w:rPr>
      </w:pPr>
      <w:r w:rsidRPr="007F274B">
        <w:rPr>
          <w:rFonts w:cstheme="minorHAnsi"/>
        </w:rPr>
        <w:t>Η</w:t>
      </w:r>
      <w:r w:rsidR="001117B7" w:rsidRPr="007F274B">
        <w:rPr>
          <w:rFonts w:cstheme="minorHAnsi"/>
        </w:rPr>
        <w:t xml:space="preserve"> Διευθ</w:t>
      </w:r>
      <w:r w:rsidRPr="007F274B">
        <w:rPr>
          <w:rFonts w:cstheme="minorHAnsi"/>
        </w:rPr>
        <w:t xml:space="preserve">ύντρια </w:t>
      </w:r>
      <w:r w:rsidR="001117B7" w:rsidRPr="007F274B">
        <w:rPr>
          <w:rFonts w:cstheme="minorHAnsi"/>
        </w:rPr>
        <w:t xml:space="preserve">του </w:t>
      </w:r>
      <w:r w:rsidRPr="007F274B">
        <w:rPr>
          <w:rFonts w:cstheme="minorHAnsi"/>
        </w:rPr>
        <w:t>Προγράμματος Μεταπτυχιακών Σπουδών</w:t>
      </w:r>
    </w:p>
    <w:p w14:paraId="7B9939D8" w14:textId="4BCA00D3" w:rsidR="00A163EC" w:rsidRPr="007F274B" w:rsidRDefault="00A163EC" w:rsidP="00A163E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202" w:firstLine="678"/>
        <w:jc w:val="right"/>
        <w:rPr>
          <w:rFonts w:eastAsia="Katsoulidis" w:cstheme="minorHAnsi"/>
          <w:color w:val="000000"/>
        </w:rPr>
      </w:pPr>
      <w:r>
        <w:rPr>
          <w:rFonts w:cstheme="minorHAnsi"/>
        </w:rPr>
        <w:t>«Εθνομουσικολογία και Μουσική Ανθρωπολογία»</w:t>
      </w:r>
    </w:p>
    <w:p w14:paraId="3AD384BD" w14:textId="30AECC83" w:rsidR="00A92156" w:rsidRDefault="001117B7" w:rsidP="008D573A">
      <w:pPr>
        <w:spacing w:after="0" w:line="276" w:lineRule="auto"/>
        <w:jc w:val="right"/>
        <w:rPr>
          <w:rFonts w:cstheme="minorHAnsi"/>
        </w:rPr>
      </w:pPr>
      <w:r w:rsidRPr="007F274B">
        <w:rPr>
          <w:rFonts w:cstheme="minorHAnsi"/>
        </w:rPr>
        <w:t>Καθηγ</w:t>
      </w:r>
      <w:r w:rsidR="007F274B" w:rsidRPr="007F274B">
        <w:rPr>
          <w:rFonts w:cstheme="minorHAnsi"/>
        </w:rPr>
        <w:t>ήτρια</w:t>
      </w:r>
      <w:r w:rsidRPr="007F274B">
        <w:rPr>
          <w:rFonts w:cstheme="minorHAnsi"/>
        </w:rPr>
        <w:t xml:space="preserve"> </w:t>
      </w:r>
      <w:r w:rsidR="007F274B" w:rsidRPr="007F274B">
        <w:rPr>
          <w:rFonts w:cstheme="minorHAnsi"/>
        </w:rPr>
        <w:t xml:space="preserve">Μαρία </w:t>
      </w:r>
      <w:proofErr w:type="spellStart"/>
      <w:r w:rsidR="007F274B" w:rsidRPr="007F274B">
        <w:rPr>
          <w:rFonts w:cstheme="minorHAnsi"/>
        </w:rPr>
        <w:t>Παπαπαύλου</w:t>
      </w:r>
      <w:proofErr w:type="spellEnd"/>
    </w:p>
    <w:p w14:paraId="4073BABD" w14:textId="77777777" w:rsidR="008D573A" w:rsidRPr="00A66B23" w:rsidRDefault="008D573A" w:rsidP="008D573A">
      <w:pPr>
        <w:spacing w:after="0" w:line="276" w:lineRule="auto"/>
        <w:jc w:val="right"/>
        <w:rPr>
          <w:rFonts w:cstheme="minorHAnsi"/>
        </w:rPr>
      </w:pPr>
    </w:p>
    <w:p w14:paraId="0A39F92E" w14:textId="77777777" w:rsidR="008D573A" w:rsidRDefault="008D573A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b/>
          <w:bCs/>
          <w:color w:val="0070C0"/>
        </w:rPr>
      </w:pPr>
    </w:p>
    <w:p w14:paraId="14B6C0BC" w14:textId="0E3B0BA2" w:rsidR="000B4A5D" w:rsidRPr="00E9740D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b/>
          <w:bCs/>
          <w:color w:val="0070C0"/>
        </w:rPr>
      </w:pPr>
      <w:r w:rsidRPr="00E9740D">
        <w:rPr>
          <w:rFonts w:eastAsia="Katsoulidis" w:cstheme="minorHAnsi"/>
          <w:b/>
          <w:bCs/>
          <w:color w:val="0070C0"/>
        </w:rPr>
        <w:t xml:space="preserve">Προτεινόμενη βιβλιογραφία για τις γραπτές εξετάσεις εισαγωγής στο ΠΜΣ </w:t>
      </w:r>
    </w:p>
    <w:p w14:paraId="420CBB6C" w14:textId="77777777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  <w:lang w:val="en-US"/>
        </w:rPr>
      </w:pPr>
      <w:r w:rsidRPr="00C65890">
        <w:rPr>
          <w:rFonts w:eastAsia="Katsoulidis" w:cstheme="minorHAnsi"/>
          <w:sz w:val="20"/>
          <w:szCs w:val="20"/>
          <w:lang w:val="en-US"/>
        </w:rPr>
        <w:t xml:space="preserve">Barz, Gregory and Timothy Cooley. (2008).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Shadows in the Field. New Perspectives for Fieldwork in Ethnomusicology</w:t>
      </w:r>
      <w:r w:rsidRPr="00C65890">
        <w:rPr>
          <w:rFonts w:eastAsia="Katsoulidis" w:cstheme="minorHAnsi"/>
          <w:sz w:val="20"/>
          <w:szCs w:val="20"/>
          <w:lang w:val="en-US"/>
        </w:rPr>
        <w:t xml:space="preserve"> (2nd ed.) Oxford: Oxford University Press</w:t>
      </w:r>
    </w:p>
    <w:p w14:paraId="7D7EF0E0" w14:textId="77777777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  <w:lang w:val="en-US"/>
        </w:rPr>
      </w:pPr>
      <w:r w:rsidRPr="00C65890">
        <w:rPr>
          <w:rFonts w:eastAsia="Katsoulidis" w:cstheme="minorHAnsi"/>
          <w:sz w:val="20"/>
          <w:szCs w:val="20"/>
          <w:lang w:val="en-US"/>
        </w:rPr>
        <w:t xml:space="preserve">Clifford, James and George Marcus. (1986). 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Writing Culture. The Poetics and Politics of Ethnography.</w:t>
      </w:r>
      <w:r w:rsidRPr="00C65890">
        <w:rPr>
          <w:rFonts w:eastAsia="Katsoulidis" w:cstheme="minorHAnsi"/>
          <w:sz w:val="20"/>
          <w:szCs w:val="20"/>
          <w:lang w:val="en-US"/>
        </w:rPr>
        <w:t xml:space="preserve"> Berkeley and Los Angeles: University of California Press</w:t>
      </w:r>
    </w:p>
    <w:p w14:paraId="09EBCEFE" w14:textId="77777777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r w:rsidRPr="00C65890">
        <w:rPr>
          <w:rFonts w:eastAsia="Katsoulidis" w:cstheme="minorHAnsi"/>
          <w:sz w:val="20"/>
          <w:szCs w:val="20"/>
          <w:lang w:val="en-US"/>
        </w:rPr>
        <w:t xml:space="preserve">Feld, Steven. </w:t>
      </w:r>
      <w:r w:rsidRPr="00C65890">
        <w:rPr>
          <w:rFonts w:eastAsia="Katsoulidis" w:cstheme="minorHAnsi"/>
          <w:sz w:val="20"/>
          <w:szCs w:val="20"/>
        </w:rPr>
        <w:t xml:space="preserve">(2005). Η δομή του ήχου ως κοινωνική δομή: Οι </w:t>
      </w:r>
      <w:proofErr w:type="spellStart"/>
      <w:r w:rsidRPr="00C65890">
        <w:rPr>
          <w:rFonts w:eastAsia="Katsoulidis" w:cstheme="minorHAnsi"/>
          <w:sz w:val="20"/>
          <w:szCs w:val="20"/>
        </w:rPr>
        <w:t>Καλούλι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 της Παπούα Νέας Γουινέας, στο Πανόπουλος, Π. (</w:t>
      </w:r>
      <w:proofErr w:type="spellStart"/>
      <w:r w:rsidRPr="00C65890">
        <w:rPr>
          <w:rFonts w:eastAsia="Katsoulidis" w:cstheme="minorHAnsi"/>
          <w:sz w:val="20"/>
          <w:szCs w:val="20"/>
        </w:rPr>
        <w:t>επιμ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.) 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Από τη μουσική στον ήχο: Εθνογραφικές μελέτες των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S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.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Feld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 -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M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.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Roseman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 -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A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. </w:t>
      </w:r>
      <w:r w:rsidRPr="00C65890">
        <w:rPr>
          <w:rFonts w:eastAsia="Katsoulidis" w:cstheme="minorHAnsi"/>
          <w:i/>
          <w:iCs/>
          <w:sz w:val="20"/>
          <w:szCs w:val="20"/>
          <w:lang w:val="en-US"/>
        </w:rPr>
        <w:t>Seeger</w:t>
      </w:r>
      <w:r w:rsidRPr="00C65890">
        <w:rPr>
          <w:rFonts w:eastAsia="Katsoulidis" w:cstheme="minorHAnsi"/>
          <w:sz w:val="20"/>
          <w:szCs w:val="20"/>
        </w:rPr>
        <w:t xml:space="preserve"> (σελ. 97-147). Αθήνα: Εκδόσεις Αλεξάνδρεια</w:t>
      </w:r>
    </w:p>
    <w:p w14:paraId="3670A570" w14:textId="77777777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r w:rsidRPr="00C65890">
        <w:rPr>
          <w:rFonts w:eastAsia="Katsoulidis" w:cstheme="minorHAnsi"/>
          <w:sz w:val="20"/>
          <w:szCs w:val="20"/>
        </w:rPr>
        <w:t>Κάβουρας, Παύλος. (2010). Φολκλόρ και παράδοση. Όψεις και μετασχηματισμοί ενός νεωτερικού ιδεολογικού μορφώματος, στο Κάβουρας, Π. (</w:t>
      </w:r>
      <w:proofErr w:type="spellStart"/>
      <w:r w:rsidRPr="00C65890">
        <w:rPr>
          <w:rFonts w:eastAsia="Katsoulidis" w:cstheme="minorHAnsi"/>
          <w:sz w:val="20"/>
          <w:szCs w:val="20"/>
        </w:rPr>
        <w:t>επιμ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.). 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Φολκλόρ και Παράδοση: Ζητήματα </w:t>
      </w:r>
      <w:proofErr w:type="spellStart"/>
      <w:r w:rsidRPr="00C65890">
        <w:rPr>
          <w:rFonts w:eastAsia="Katsoulidis" w:cstheme="minorHAnsi"/>
          <w:i/>
          <w:iCs/>
          <w:sz w:val="20"/>
          <w:szCs w:val="20"/>
        </w:rPr>
        <w:t>ανα</w:t>
      </w:r>
      <w:proofErr w:type="spellEnd"/>
      <w:r w:rsidRPr="00C65890">
        <w:rPr>
          <w:rFonts w:eastAsia="Katsoulidis" w:cstheme="minorHAnsi"/>
          <w:i/>
          <w:iCs/>
          <w:sz w:val="20"/>
          <w:szCs w:val="20"/>
        </w:rPr>
        <w:t>-παράστασης και επιτέλεσης της μουσικής και του χορού</w:t>
      </w:r>
      <w:r w:rsidRPr="00C65890">
        <w:rPr>
          <w:rFonts w:eastAsia="Katsoulidis" w:cstheme="minorHAnsi"/>
          <w:sz w:val="20"/>
          <w:szCs w:val="20"/>
        </w:rPr>
        <w:t xml:space="preserve"> (σελ. 29-85). Αθήνα: Εκδόσεις Νήσος </w:t>
      </w:r>
    </w:p>
    <w:p w14:paraId="1A879840" w14:textId="561F1697" w:rsidR="000B4A5D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r w:rsidRPr="00C65890">
        <w:rPr>
          <w:rFonts w:eastAsia="Katsoulidis" w:cstheme="minorHAnsi"/>
          <w:sz w:val="20"/>
          <w:szCs w:val="20"/>
        </w:rPr>
        <w:t xml:space="preserve">Κάβουρας, Παύλος. (2015). Η μεθοδολογία της έρευνας. Η έντεχνη δυτική μουσική στην περίοδο της κρίσης: μια διεπιστημονική μελέτη του σύγχρονου ελληνικού πολιτισμού και της ευρωπαϊκής ολοκλήρωσης. 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Πολυφωνία </w:t>
      </w:r>
      <w:r w:rsidRPr="00C65890">
        <w:rPr>
          <w:rFonts w:eastAsia="Katsoulidis" w:cstheme="minorHAnsi"/>
          <w:sz w:val="20"/>
          <w:szCs w:val="20"/>
        </w:rPr>
        <w:t>τ. 26</w:t>
      </w:r>
    </w:p>
    <w:p w14:paraId="33009340" w14:textId="5D041C10" w:rsidR="000F2910" w:rsidRPr="00813E0A" w:rsidRDefault="000F2910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proofErr w:type="spellStart"/>
      <w:r>
        <w:rPr>
          <w:rFonts w:eastAsia="Katsoulidis" w:cstheme="minorHAnsi"/>
          <w:sz w:val="20"/>
          <w:szCs w:val="20"/>
        </w:rPr>
        <w:t>Καλλιμοπούλου</w:t>
      </w:r>
      <w:proofErr w:type="spellEnd"/>
      <w:r>
        <w:rPr>
          <w:rFonts w:eastAsia="Katsoulidis" w:cstheme="minorHAnsi"/>
          <w:sz w:val="20"/>
          <w:szCs w:val="20"/>
        </w:rPr>
        <w:t>, Ε</w:t>
      </w:r>
      <w:r w:rsidR="00813E0A">
        <w:rPr>
          <w:rFonts w:eastAsia="Katsoulidis" w:cstheme="minorHAnsi"/>
          <w:sz w:val="20"/>
          <w:szCs w:val="20"/>
        </w:rPr>
        <w:t>λένη</w:t>
      </w:r>
      <w:r>
        <w:rPr>
          <w:rFonts w:eastAsia="Katsoulidis" w:cstheme="minorHAnsi"/>
          <w:sz w:val="20"/>
          <w:szCs w:val="20"/>
        </w:rPr>
        <w:t xml:space="preserve"> και </w:t>
      </w:r>
      <w:proofErr w:type="spellStart"/>
      <w:r>
        <w:rPr>
          <w:rFonts w:eastAsia="Katsoulidis" w:cstheme="minorHAnsi"/>
          <w:sz w:val="20"/>
          <w:szCs w:val="20"/>
        </w:rPr>
        <w:t>Μπαλάντινα</w:t>
      </w:r>
      <w:proofErr w:type="spellEnd"/>
      <w:r>
        <w:rPr>
          <w:rFonts w:eastAsia="Katsoulidis" w:cstheme="minorHAnsi"/>
          <w:sz w:val="20"/>
          <w:szCs w:val="20"/>
        </w:rPr>
        <w:t xml:space="preserve"> Αλεξάνδρα</w:t>
      </w:r>
      <w:r w:rsidR="00813E0A">
        <w:rPr>
          <w:rFonts w:eastAsia="Katsoulidis" w:cstheme="minorHAnsi"/>
          <w:sz w:val="20"/>
          <w:szCs w:val="20"/>
        </w:rPr>
        <w:t>. (</w:t>
      </w:r>
      <w:proofErr w:type="spellStart"/>
      <w:r w:rsidR="00813E0A">
        <w:rPr>
          <w:rFonts w:eastAsia="Katsoulidis" w:cstheme="minorHAnsi"/>
          <w:sz w:val="20"/>
          <w:szCs w:val="20"/>
        </w:rPr>
        <w:t>επιμ</w:t>
      </w:r>
      <w:proofErr w:type="spellEnd"/>
      <w:r w:rsidR="00813E0A">
        <w:rPr>
          <w:rFonts w:eastAsia="Katsoulidis" w:cstheme="minorHAnsi"/>
          <w:sz w:val="20"/>
          <w:szCs w:val="20"/>
        </w:rPr>
        <w:t>.)</w:t>
      </w:r>
      <w:r>
        <w:rPr>
          <w:rFonts w:eastAsia="Katsoulidis" w:cstheme="minorHAnsi"/>
          <w:sz w:val="20"/>
          <w:szCs w:val="20"/>
        </w:rPr>
        <w:t xml:space="preserve"> (</w:t>
      </w:r>
      <w:r w:rsidR="00813E0A">
        <w:rPr>
          <w:rFonts w:eastAsia="Katsoulidis" w:cstheme="minorHAnsi"/>
          <w:sz w:val="20"/>
          <w:szCs w:val="20"/>
        </w:rPr>
        <w:t xml:space="preserve">2014). </w:t>
      </w:r>
      <w:r w:rsidR="00813E0A" w:rsidRPr="00813E0A">
        <w:rPr>
          <w:rFonts w:eastAsia="Katsoulidis" w:cstheme="minorHAnsi"/>
          <w:i/>
          <w:iCs/>
          <w:sz w:val="20"/>
          <w:szCs w:val="20"/>
        </w:rPr>
        <w:t>Εισαγωγή στην Εθνομουσικολογία</w:t>
      </w:r>
      <w:r w:rsidR="00813E0A">
        <w:rPr>
          <w:rFonts w:eastAsia="Katsoulidis" w:cstheme="minorHAnsi"/>
          <w:sz w:val="20"/>
          <w:szCs w:val="20"/>
        </w:rPr>
        <w:t>. Αθήνα: Εκδόσεις Ασίνη</w:t>
      </w:r>
    </w:p>
    <w:p w14:paraId="5EE88B91" w14:textId="7A0E6554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r w:rsidRPr="00C65890">
        <w:rPr>
          <w:rFonts w:eastAsia="Katsoulidis" w:cstheme="minorHAnsi"/>
          <w:sz w:val="20"/>
          <w:szCs w:val="20"/>
          <w:lang w:val="en-US"/>
        </w:rPr>
        <w:t>Marcus</w:t>
      </w:r>
      <w:r w:rsidRPr="001A0959">
        <w:rPr>
          <w:rFonts w:eastAsia="Katsoulidis" w:cstheme="minorHAnsi"/>
          <w:sz w:val="20"/>
          <w:szCs w:val="20"/>
        </w:rPr>
        <w:t xml:space="preserve">, </w:t>
      </w:r>
      <w:r w:rsidRPr="00C65890">
        <w:rPr>
          <w:rFonts w:eastAsia="Katsoulidis" w:cstheme="minorHAnsi"/>
          <w:sz w:val="20"/>
          <w:szCs w:val="20"/>
          <w:lang w:val="en-US"/>
        </w:rPr>
        <w:t>George</w:t>
      </w:r>
      <w:r w:rsidRPr="001A0959">
        <w:rPr>
          <w:rFonts w:eastAsia="Katsoulidis" w:cstheme="minorHAnsi"/>
          <w:sz w:val="20"/>
          <w:szCs w:val="20"/>
        </w:rPr>
        <w:t xml:space="preserve"> </w:t>
      </w:r>
      <w:r w:rsidRPr="00C65890">
        <w:rPr>
          <w:rFonts w:eastAsia="Katsoulidis" w:cstheme="minorHAnsi"/>
          <w:sz w:val="20"/>
          <w:szCs w:val="20"/>
        </w:rPr>
        <w:t>και</w:t>
      </w:r>
      <w:r w:rsidRPr="001A0959">
        <w:rPr>
          <w:rFonts w:eastAsia="Katsoulidis" w:cstheme="minorHAnsi"/>
          <w:sz w:val="20"/>
          <w:szCs w:val="20"/>
        </w:rPr>
        <w:t xml:space="preserve"> </w:t>
      </w:r>
      <w:r w:rsidRPr="00C65890">
        <w:rPr>
          <w:rFonts w:eastAsia="Katsoulidis" w:cstheme="minorHAnsi"/>
          <w:sz w:val="20"/>
          <w:szCs w:val="20"/>
          <w:lang w:val="en-US"/>
        </w:rPr>
        <w:t>Fischer</w:t>
      </w:r>
      <w:r w:rsidRPr="001A0959">
        <w:rPr>
          <w:rFonts w:eastAsia="Katsoulidis" w:cstheme="minorHAnsi"/>
          <w:sz w:val="20"/>
          <w:szCs w:val="20"/>
        </w:rPr>
        <w:t xml:space="preserve">, </w:t>
      </w:r>
      <w:r w:rsidRPr="00C65890">
        <w:rPr>
          <w:rFonts w:eastAsia="Katsoulidis" w:cstheme="minorHAnsi"/>
          <w:sz w:val="20"/>
          <w:szCs w:val="20"/>
          <w:lang w:val="en-US"/>
        </w:rPr>
        <w:t>Michel</w:t>
      </w:r>
      <w:r w:rsidRPr="001A0959">
        <w:rPr>
          <w:rFonts w:eastAsia="Katsoulidis" w:cstheme="minorHAnsi"/>
          <w:sz w:val="20"/>
          <w:szCs w:val="20"/>
        </w:rPr>
        <w:t xml:space="preserve">. </w:t>
      </w:r>
      <w:r w:rsidRPr="00C65890">
        <w:rPr>
          <w:rFonts w:eastAsia="Katsoulidis" w:cstheme="minorHAnsi"/>
          <w:sz w:val="20"/>
          <w:szCs w:val="20"/>
        </w:rPr>
        <w:t xml:space="preserve">(2016). </w:t>
      </w:r>
      <w:r w:rsidRPr="00C65890">
        <w:rPr>
          <w:rFonts w:eastAsia="Katsoulidis" w:cstheme="minorHAnsi"/>
          <w:i/>
          <w:iCs/>
          <w:sz w:val="20"/>
          <w:szCs w:val="20"/>
        </w:rPr>
        <w:t>H Ανθρωπολογία ως κριτική του πολιτισμού. Μια πειραματική στιγμή στις επιστήμες του ανθρώπου</w:t>
      </w:r>
      <w:r w:rsidRPr="00C65890">
        <w:rPr>
          <w:rFonts w:eastAsia="Katsoulidis" w:cstheme="minorHAnsi"/>
          <w:sz w:val="20"/>
          <w:szCs w:val="20"/>
        </w:rPr>
        <w:t>. (</w:t>
      </w:r>
      <w:proofErr w:type="spellStart"/>
      <w:r w:rsidRPr="00C65890">
        <w:rPr>
          <w:rFonts w:eastAsia="Katsoulidis" w:cstheme="minorHAnsi"/>
          <w:sz w:val="20"/>
          <w:szCs w:val="20"/>
        </w:rPr>
        <w:t>Φ.Τερζάκης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</w:t>
      </w:r>
      <w:proofErr w:type="spellStart"/>
      <w:r w:rsidRPr="00C65890">
        <w:rPr>
          <w:rFonts w:eastAsia="Katsoulidis" w:cstheme="minorHAnsi"/>
          <w:sz w:val="20"/>
          <w:szCs w:val="20"/>
        </w:rPr>
        <w:t>Μτφρ</w:t>
      </w:r>
      <w:proofErr w:type="spellEnd"/>
      <w:r w:rsidRPr="00C65890">
        <w:rPr>
          <w:rFonts w:eastAsia="Katsoulidis" w:cstheme="minorHAnsi"/>
          <w:sz w:val="20"/>
          <w:szCs w:val="20"/>
        </w:rPr>
        <w:t>.). Αθήνα: Εκδόσεις Ηριδανός</w:t>
      </w:r>
    </w:p>
    <w:p w14:paraId="1A3F1BFC" w14:textId="77777777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proofErr w:type="spellStart"/>
      <w:r w:rsidRPr="00C65890">
        <w:rPr>
          <w:rFonts w:eastAsia="Katsoulidis" w:cstheme="minorHAnsi"/>
          <w:sz w:val="20"/>
          <w:szCs w:val="20"/>
        </w:rPr>
        <w:t>Nettl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</w:t>
      </w:r>
      <w:proofErr w:type="spellStart"/>
      <w:r w:rsidRPr="00C65890">
        <w:rPr>
          <w:rFonts w:eastAsia="Katsoulidis" w:cstheme="minorHAnsi"/>
          <w:sz w:val="20"/>
          <w:szCs w:val="20"/>
        </w:rPr>
        <w:t>Bruno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. 2016(2005). </w:t>
      </w:r>
      <w:r w:rsidRPr="00C65890">
        <w:rPr>
          <w:rFonts w:eastAsia="Katsoulidis" w:cstheme="minorHAnsi"/>
          <w:i/>
          <w:iCs/>
          <w:sz w:val="20"/>
          <w:szCs w:val="20"/>
        </w:rPr>
        <w:t xml:space="preserve">Εθνομουσικολογία. Τριάντα ένα ζητήματα και έννοιες </w:t>
      </w:r>
      <w:r w:rsidRPr="00C65890">
        <w:rPr>
          <w:rFonts w:eastAsia="Katsoulidis" w:cstheme="minorHAnsi"/>
          <w:sz w:val="20"/>
          <w:szCs w:val="20"/>
        </w:rPr>
        <w:t>(</w:t>
      </w:r>
      <w:proofErr w:type="spellStart"/>
      <w:r w:rsidRPr="00C65890">
        <w:rPr>
          <w:rFonts w:eastAsia="Katsoulidis" w:cstheme="minorHAnsi"/>
          <w:sz w:val="20"/>
          <w:szCs w:val="20"/>
        </w:rPr>
        <w:t>Φ.Τερζάκης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</w:t>
      </w:r>
      <w:proofErr w:type="spellStart"/>
      <w:r w:rsidRPr="00C65890">
        <w:rPr>
          <w:rFonts w:eastAsia="Katsoulidis" w:cstheme="minorHAnsi"/>
          <w:sz w:val="20"/>
          <w:szCs w:val="20"/>
        </w:rPr>
        <w:t>Μτφρ</w:t>
      </w:r>
      <w:proofErr w:type="spellEnd"/>
      <w:r w:rsidRPr="00C65890">
        <w:rPr>
          <w:rFonts w:eastAsia="Katsoulidis" w:cstheme="minorHAnsi"/>
          <w:sz w:val="20"/>
          <w:szCs w:val="20"/>
        </w:rPr>
        <w:t>.). Αθήνα: Εκδόσεις Νήσος</w:t>
      </w:r>
    </w:p>
    <w:p w14:paraId="02215204" w14:textId="567238C5" w:rsidR="000B4A5D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proofErr w:type="spellStart"/>
      <w:r w:rsidRPr="00C65890">
        <w:rPr>
          <w:rFonts w:eastAsia="Katsoulidis" w:cstheme="minorHAnsi"/>
          <w:sz w:val="20"/>
          <w:szCs w:val="20"/>
        </w:rPr>
        <w:t>Παπαπαύλου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Μαρία. (2010). Επιτόπια έρευνα στη </w:t>
      </w:r>
      <w:proofErr w:type="spellStart"/>
      <w:r w:rsidRPr="00C65890">
        <w:rPr>
          <w:rFonts w:eastAsia="Katsoulidis" w:cstheme="minorHAnsi"/>
          <w:sz w:val="20"/>
          <w:szCs w:val="20"/>
        </w:rPr>
        <w:t>Jerez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 de </w:t>
      </w:r>
      <w:proofErr w:type="spellStart"/>
      <w:r w:rsidRPr="00C65890">
        <w:rPr>
          <w:rFonts w:eastAsia="Katsoulidis" w:cstheme="minorHAnsi"/>
          <w:sz w:val="20"/>
          <w:szCs w:val="20"/>
        </w:rPr>
        <w:t>la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 </w:t>
      </w:r>
      <w:proofErr w:type="spellStart"/>
      <w:r w:rsidRPr="00C65890">
        <w:rPr>
          <w:rFonts w:eastAsia="Katsoulidis" w:cstheme="minorHAnsi"/>
          <w:sz w:val="20"/>
          <w:szCs w:val="20"/>
        </w:rPr>
        <w:t>Frontera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στο Λαλιώτη, Β. &amp; </w:t>
      </w:r>
      <w:proofErr w:type="spellStart"/>
      <w:r w:rsidRPr="00C65890">
        <w:rPr>
          <w:rFonts w:eastAsia="Katsoulidis" w:cstheme="minorHAnsi"/>
          <w:sz w:val="20"/>
          <w:szCs w:val="20"/>
        </w:rPr>
        <w:t>Παπαπαύλου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Μ. </w:t>
      </w:r>
      <w:r w:rsidRPr="00C65890">
        <w:rPr>
          <w:rFonts w:eastAsia="Katsoulidis" w:cstheme="minorHAnsi"/>
          <w:i/>
          <w:iCs/>
          <w:sz w:val="20"/>
          <w:szCs w:val="20"/>
        </w:rPr>
        <w:t>«…γιατί κυλά στο αίμα μας»: Από το αρχαίο δράμα στο φλαμένκο. Επιστρέφοντας την ανθρωπολογία στο πεδίο της εμπειρίας</w:t>
      </w:r>
      <w:r w:rsidRPr="00C65890">
        <w:rPr>
          <w:rFonts w:eastAsia="Katsoulidis" w:cstheme="minorHAnsi"/>
          <w:sz w:val="20"/>
          <w:szCs w:val="20"/>
        </w:rPr>
        <w:t xml:space="preserve"> (σελ. 153-291). Αθήνα: Εκδόσεις Κριτική</w:t>
      </w:r>
    </w:p>
    <w:p w14:paraId="2D7CC16C" w14:textId="502EE3B5" w:rsidR="00813E0A" w:rsidRPr="00C65890" w:rsidRDefault="00813E0A" w:rsidP="00813E0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r>
        <w:rPr>
          <w:rFonts w:eastAsia="Katsoulidis" w:cstheme="minorHAnsi"/>
          <w:sz w:val="20"/>
          <w:szCs w:val="20"/>
        </w:rPr>
        <w:t xml:space="preserve">Πουλάκης, Νικόλαος. </w:t>
      </w:r>
      <w:r w:rsidRPr="00813E0A">
        <w:rPr>
          <w:rFonts w:eastAsia="Katsoulidis" w:cstheme="minorHAnsi"/>
          <w:sz w:val="20"/>
          <w:szCs w:val="20"/>
        </w:rPr>
        <w:t>(</w:t>
      </w:r>
      <w:proofErr w:type="spellStart"/>
      <w:r>
        <w:rPr>
          <w:rFonts w:eastAsia="Katsoulidis" w:cstheme="minorHAnsi"/>
          <w:sz w:val="20"/>
          <w:szCs w:val="20"/>
        </w:rPr>
        <w:t>ε</w:t>
      </w:r>
      <w:r w:rsidRPr="00813E0A">
        <w:rPr>
          <w:rFonts w:eastAsia="Katsoulidis" w:cstheme="minorHAnsi"/>
          <w:sz w:val="20"/>
          <w:szCs w:val="20"/>
        </w:rPr>
        <w:t>πιμ</w:t>
      </w:r>
      <w:proofErr w:type="spellEnd"/>
      <w:r w:rsidRPr="00813E0A">
        <w:rPr>
          <w:rFonts w:eastAsia="Katsoulidis" w:cstheme="minorHAnsi"/>
          <w:sz w:val="20"/>
          <w:szCs w:val="20"/>
        </w:rPr>
        <w:t xml:space="preserve">.). (2023). </w:t>
      </w:r>
      <w:r w:rsidRPr="00813E0A">
        <w:rPr>
          <w:rFonts w:eastAsia="Katsoulidis" w:cstheme="minorHAnsi"/>
          <w:i/>
          <w:iCs/>
          <w:sz w:val="20"/>
          <w:szCs w:val="20"/>
        </w:rPr>
        <w:t>Μουσικές του κόσμου</w:t>
      </w:r>
      <w:r>
        <w:rPr>
          <w:rFonts w:eastAsia="Katsoulidis" w:cstheme="minorHAnsi"/>
          <w:sz w:val="20"/>
          <w:szCs w:val="20"/>
        </w:rPr>
        <w:t xml:space="preserve"> (σελ. 19-49). </w:t>
      </w:r>
      <w:proofErr w:type="spellStart"/>
      <w:r w:rsidRPr="00813E0A">
        <w:rPr>
          <w:rFonts w:eastAsia="Katsoulidis" w:cstheme="minorHAnsi"/>
          <w:sz w:val="20"/>
          <w:szCs w:val="20"/>
        </w:rPr>
        <w:t>Κάλλιπος</w:t>
      </w:r>
      <w:proofErr w:type="spellEnd"/>
      <w:r w:rsidRPr="00813E0A">
        <w:rPr>
          <w:rFonts w:eastAsia="Katsoulidis" w:cstheme="minorHAnsi"/>
          <w:sz w:val="20"/>
          <w:szCs w:val="20"/>
        </w:rPr>
        <w:t>, Ανοικτές</w:t>
      </w:r>
      <w:r>
        <w:rPr>
          <w:rFonts w:eastAsia="Katsoulidis" w:cstheme="minorHAnsi"/>
          <w:sz w:val="20"/>
          <w:szCs w:val="20"/>
        </w:rPr>
        <w:t xml:space="preserve"> </w:t>
      </w:r>
      <w:r w:rsidRPr="00813E0A">
        <w:rPr>
          <w:rFonts w:eastAsia="Katsoulidis" w:cstheme="minorHAnsi"/>
          <w:sz w:val="20"/>
          <w:szCs w:val="20"/>
        </w:rPr>
        <w:t xml:space="preserve">Ακαδημαϊκές Εκδόσεις. </w:t>
      </w:r>
      <w:hyperlink r:id="rId18" w:history="1">
        <w:r w:rsidRPr="000B4B57">
          <w:rPr>
            <w:rStyle w:val="Hyperlink"/>
            <w:rFonts w:eastAsia="Katsoulidis" w:cstheme="minorHAnsi"/>
            <w:sz w:val="20"/>
            <w:szCs w:val="20"/>
          </w:rPr>
          <w:t>http://dx.doi.org/10.57713/kallipos-274</w:t>
        </w:r>
      </w:hyperlink>
      <w:r>
        <w:rPr>
          <w:rFonts w:eastAsia="Katsoulidis" w:cstheme="minorHAnsi"/>
          <w:sz w:val="20"/>
          <w:szCs w:val="20"/>
        </w:rPr>
        <w:t xml:space="preserve">, </w:t>
      </w:r>
    </w:p>
    <w:p w14:paraId="53541129" w14:textId="77777777" w:rsidR="000B4A5D" w:rsidRPr="00C65890" w:rsidRDefault="000B4A5D" w:rsidP="000B4A5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proofErr w:type="spellStart"/>
      <w:r w:rsidRPr="00C65890">
        <w:rPr>
          <w:rFonts w:eastAsia="Katsoulidis" w:cstheme="minorHAnsi"/>
          <w:sz w:val="20"/>
          <w:szCs w:val="20"/>
        </w:rPr>
        <w:t>Small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</w:t>
      </w:r>
      <w:proofErr w:type="spellStart"/>
      <w:r w:rsidRPr="00C65890">
        <w:rPr>
          <w:rFonts w:eastAsia="Katsoulidis" w:cstheme="minorHAnsi"/>
          <w:sz w:val="20"/>
          <w:szCs w:val="20"/>
        </w:rPr>
        <w:t>Christopher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. (2010). </w:t>
      </w:r>
      <w:proofErr w:type="spellStart"/>
      <w:r w:rsidRPr="00C65890">
        <w:rPr>
          <w:rFonts w:eastAsia="Katsoulidis" w:cstheme="minorHAnsi"/>
          <w:i/>
          <w:iCs/>
          <w:sz w:val="20"/>
          <w:szCs w:val="20"/>
        </w:rPr>
        <w:t>Μουσικοτροπώντας</w:t>
      </w:r>
      <w:proofErr w:type="spellEnd"/>
      <w:r w:rsidRPr="00C65890">
        <w:rPr>
          <w:rFonts w:eastAsia="Katsoulidis" w:cstheme="minorHAnsi"/>
          <w:i/>
          <w:iCs/>
          <w:sz w:val="20"/>
          <w:szCs w:val="20"/>
        </w:rPr>
        <w:t xml:space="preserve">: Τα νοήματα της μουσικής πράξης και της ακρόασης </w:t>
      </w:r>
      <w:r w:rsidRPr="00C65890">
        <w:rPr>
          <w:rFonts w:eastAsia="Katsoulidis" w:cstheme="minorHAnsi"/>
          <w:sz w:val="20"/>
          <w:szCs w:val="20"/>
        </w:rPr>
        <w:t xml:space="preserve">(Δ. Παπασταύρου, </w:t>
      </w:r>
      <w:proofErr w:type="spellStart"/>
      <w:r w:rsidRPr="00C65890">
        <w:rPr>
          <w:rFonts w:eastAsia="Katsoulidis" w:cstheme="minorHAnsi"/>
          <w:sz w:val="20"/>
          <w:szCs w:val="20"/>
        </w:rPr>
        <w:t>Μτφρ</w:t>
      </w:r>
      <w:proofErr w:type="spellEnd"/>
      <w:r w:rsidRPr="00C65890">
        <w:rPr>
          <w:rFonts w:eastAsia="Katsoulidis" w:cstheme="minorHAnsi"/>
          <w:sz w:val="20"/>
          <w:szCs w:val="20"/>
        </w:rPr>
        <w:t>.). Αθήνα: Εκδόσεις Ιανός. (έτος έκδοσης πρωτότυπου 1998)</w:t>
      </w:r>
    </w:p>
    <w:p w14:paraId="6E1FA441" w14:textId="6D191D72" w:rsidR="00813E0A" w:rsidRPr="00813E0A" w:rsidRDefault="000B4A5D" w:rsidP="008D573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eastAsia="Katsoulidis" w:cstheme="minorHAnsi"/>
          <w:sz w:val="20"/>
          <w:szCs w:val="20"/>
        </w:rPr>
      </w:pPr>
      <w:proofErr w:type="spellStart"/>
      <w:r w:rsidRPr="00C65890">
        <w:rPr>
          <w:rFonts w:eastAsia="Katsoulidis" w:cstheme="minorHAnsi"/>
          <w:sz w:val="20"/>
          <w:szCs w:val="20"/>
        </w:rPr>
        <w:t>Χαψούλας</w:t>
      </w:r>
      <w:proofErr w:type="spellEnd"/>
      <w:r w:rsidRPr="00C65890">
        <w:rPr>
          <w:rFonts w:eastAsia="Katsoulidis" w:cstheme="minorHAnsi"/>
          <w:sz w:val="20"/>
          <w:szCs w:val="20"/>
        </w:rPr>
        <w:t xml:space="preserve">, Αναστάσιος. (2010).  </w:t>
      </w:r>
      <w:r w:rsidRPr="00C65890">
        <w:rPr>
          <w:rFonts w:eastAsia="Katsoulidis" w:cstheme="minorHAnsi"/>
          <w:i/>
          <w:iCs/>
          <w:sz w:val="20"/>
          <w:szCs w:val="20"/>
        </w:rPr>
        <w:t>Εθνομουσικολογία. Ιστοριογραφικές και εθνογραφικές διαστάσεις</w:t>
      </w:r>
      <w:r w:rsidRPr="00C65890">
        <w:rPr>
          <w:rFonts w:eastAsia="Katsoulidis" w:cstheme="minorHAnsi"/>
          <w:sz w:val="20"/>
          <w:szCs w:val="20"/>
        </w:rPr>
        <w:t>. Αθήνα: Εκδόσεις Νήσος</w:t>
      </w:r>
    </w:p>
    <w:sectPr w:rsidR="00813E0A" w:rsidRPr="00813E0A" w:rsidSect="008D573A">
      <w:footerReference w:type="default" r:id="rId19"/>
      <w:pgSz w:w="11906" w:h="16838"/>
      <w:pgMar w:top="1021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13257" w14:textId="77777777" w:rsidR="005E7A78" w:rsidRDefault="005E7A78" w:rsidP="002F1FD9">
      <w:pPr>
        <w:spacing w:after="0" w:line="240" w:lineRule="auto"/>
      </w:pPr>
      <w:r>
        <w:separator/>
      </w:r>
    </w:p>
  </w:endnote>
  <w:endnote w:type="continuationSeparator" w:id="0">
    <w:p w14:paraId="31DD005D" w14:textId="77777777" w:rsidR="005E7A78" w:rsidRDefault="005E7A78" w:rsidP="002F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AC2B" w14:textId="77777777" w:rsidR="002F1FD9" w:rsidRDefault="002F1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E5008" w14:textId="77777777" w:rsidR="005E7A78" w:rsidRDefault="005E7A78" w:rsidP="002F1FD9">
      <w:pPr>
        <w:spacing w:after="0" w:line="240" w:lineRule="auto"/>
      </w:pPr>
      <w:r>
        <w:separator/>
      </w:r>
    </w:p>
  </w:footnote>
  <w:footnote w:type="continuationSeparator" w:id="0">
    <w:p w14:paraId="6BF0FC5A" w14:textId="77777777" w:rsidR="005E7A78" w:rsidRDefault="005E7A78" w:rsidP="002F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41F6E"/>
    <w:multiLevelType w:val="multilevel"/>
    <w:tmpl w:val="E162F10C"/>
    <w:lvl w:ilvl="0">
      <w:start w:val="1"/>
      <w:numFmt w:val="decimal"/>
      <w:lvlText w:val="%1."/>
      <w:lvlJc w:val="left"/>
      <w:pPr>
        <w:ind w:left="1794" w:hanging="360"/>
      </w:pPr>
    </w:lvl>
    <w:lvl w:ilvl="1">
      <w:start w:val="1"/>
      <w:numFmt w:val="decimal"/>
      <w:lvlText w:val="%1.%2."/>
      <w:lvlJc w:val="left"/>
      <w:pPr>
        <w:ind w:left="1936" w:hanging="720"/>
      </w:pPr>
    </w:lvl>
    <w:lvl w:ilvl="2">
      <w:start w:val="1"/>
      <w:numFmt w:val="decimal"/>
      <w:lvlText w:val="%1.%2.%3."/>
      <w:lvlJc w:val="left"/>
      <w:pPr>
        <w:ind w:left="2154" w:hanging="720"/>
      </w:pPr>
    </w:lvl>
    <w:lvl w:ilvl="3">
      <w:start w:val="1"/>
      <w:numFmt w:val="decimal"/>
      <w:lvlText w:val="%1.%2.%3.%4."/>
      <w:lvlJc w:val="left"/>
      <w:pPr>
        <w:ind w:left="2514" w:hanging="1080"/>
      </w:pPr>
    </w:lvl>
    <w:lvl w:ilvl="4">
      <w:start w:val="1"/>
      <w:numFmt w:val="decimal"/>
      <w:lvlText w:val="%1.%2.%3.%4.%5."/>
      <w:lvlJc w:val="left"/>
      <w:pPr>
        <w:ind w:left="2874" w:hanging="1440"/>
      </w:pPr>
    </w:lvl>
    <w:lvl w:ilvl="5">
      <w:start w:val="1"/>
      <w:numFmt w:val="decimal"/>
      <w:lvlText w:val="%1.%2.%3.%4.%5.%6."/>
      <w:lvlJc w:val="left"/>
      <w:pPr>
        <w:ind w:left="2874" w:hanging="1440"/>
      </w:pPr>
    </w:lvl>
    <w:lvl w:ilvl="6">
      <w:start w:val="1"/>
      <w:numFmt w:val="decimal"/>
      <w:lvlText w:val="%1.%2.%3.%4.%5.%6.%7."/>
      <w:lvlJc w:val="left"/>
      <w:pPr>
        <w:ind w:left="3234" w:hanging="1800"/>
      </w:pPr>
    </w:lvl>
    <w:lvl w:ilvl="7">
      <w:start w:val="1"/>
      <w:numFmt w:val="decimal"/>
      <w:lvlText w:val="%1.%2.%3.%4.%5.%6.%7.%8."/>
      <w:lvlJc w:val="left"/>
      <w:pPr>
        <w:ind w:left="3594" w:hanging="2160"/>
      </w:pPr>
    </w:lvl>
    <w:lvl w:ilvl="8">
      <w:start w:val="1"/>
      <w:numFmt w:val="decimal"/>
      <w:lvlText w:val="%1.%2.%3.%4.%5.%6.%7.%8.%9."/>
      <w:lvlJc w:val="left"/>
      <w:pPr>
        <w:ind w:left="3594" w:hanging="2160"/>
      </w:pPr>
    </w:lvl>
  </w:abstractNum>
  <w:abstractNum w:abstractNumId="1" w15:restartNumberingAfterBreak="0">
    <w:nsid w:val="0B334B9C"/>
    <w:multiLevelType w:val="hybridMultilevel"/>
    <w:tmpl w:val="2E806E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C60DC1"/>
    <w:multiLevelType w:val="multilevel"/>
    <w:tmpl w:val="C9160CC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7259023">
    <w:abstractNumId w:val="0"/>
  </w:num>
  <w:num w:numId="2" w16cid:durableId="374816467">
    <w:abstractNumId w:val="2"/>
  </w:num>
  <w:num w:numId="3" w16cid:durableId="181020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B0"/>
    <w:rsid w:val="00004E04"/>
    <w:rsid w:val="000103D3"/>
    <w:rsid w:val="00030F05"/>
    <w:rsid w:val="00070326"/>
    <w:rsid w:val="000A1346"/>
    <w:rsid w:val="000A43AC"/>
    <w:rsid w:val="000B4A5D"/>
    <w:rsid w:val="000C1859"/>
    <w:rsid w:val="000F2910"/>
    <w:rsid w:val="00107668"/>
    <w:rsid w:val="001117B7"/>
    <w:rsid w:val="00112D3D"/>
    <w:rsid w:val="0015639A"/>
    <w:rsid w:val="001A0959"/>
    <w:rsid w:val="001E3B5C"/>
    <w:rsid w:val="00207762"/>
    <w:rsid w:val="002274A3"/>
    <w:rsid w:val="002553B7"/>
    <w:rsid w:val="002F1FD9"/>
    <w:rsid w:val="002F658E"/>
    <w:rsid w:val="00332B7E"/>
    <w:rsid w:val="00333888"/>
    <w:rsid w:val="003341A7"/>
    <w:rsid w:val="00347584"/>
    <w:rsid w:val="00355D1C"/>
    <w:rsid w:val="0036000C"/>
    <w:rsid w:val="0036386B"/>
    <w:rsid w:val="00365351"/>
    <w:rsid w:val="003739E9"/>
    <w:rsid w:val="003B31D1"/>
    <w:rsid w:val="003C3D5C"/>
    <w:rsid w:val="003D5EB0"/>
    <w:rsid w:val="003F1F9F"/>
    <w:rsid w:val="004115ED"/>
    <w:rsid w:val="00436DD1"/>
    <w:rsid w:val="004519B9"/>
    <w:rsid w:val="0045212E"/>
    <w:rsid w:val="00475BF3"/>
    <w:rsid w:val="0049693A"/>
    <w:rsid w:val="004B08D6"/>
    <w:rsid w:val="004B4B9F"/>
    <w:rsid w:val="004D155E"/>
    <w:rsid w:val="00516CFB"/>
    <w:rsid w:val="0052780E"/>
    <w:rsid w:val="00572D4F"/>
    <w:rsid w:val="00591455"/>
    <w:rsid w:val="005A5935"/>
    <w:rsid w:val="005B0561"/>
    <w:rsid w:val="005D29A0"/>
    <w:rsid w:val="005E7A78"/>
    <w:rsid w:val="00620F1C"/>
    <w:rsid w:val="006552A9"/>
    <w:rsid w:val="006A2449"/>
    <w:rsid w:val="006B64CA"/>
    <w:rsid w:val="006C5680"/>
    <w:rsid w:val="006D0195"/>
    <w:rsid w:val="006E5613"/>
    <w:rsid w:val="007039EF"/>
    <w:rsid w:val="00762D17"/>
    <w:rsid w:val="007B4677"/>
    <w:rsid w:val="007C0837"/>
    <w:rsid w:val="007E2DEF"/>
    <w:rsid w:val="007F274B"/>
    <w:rsid w:val="007F577C"/>
    <w:rsid w:val="00804888"/>
    <w:rsid w:val="00813E0A"/>
    <w:rsid w:val="0081401B"/>
    <w:rsid w:val="00817312"/>
    <w:rsid w:val="0081792D"/>
    <w:rsid w:val="00820201"/>
    <w:rsid w:val="008342CA"/>
    <w:rsid w:val="00862ED4"/>
    <w:rsid w:val="00880E11"/>
    <w:rsid w:val="008D2D37"/>
    <w:rsid w:val="008D573A"/>
    <w:rsid w:val="008E1793"/>
    <w:rsid w:val="00935D4A"/>
    <w:rsid w:val="0097006B"/>
    <w:rsid w:val="009853F1"/>
    <w:rsid w:val="009C0569"/>
    <w:rsid w:val="009F4D52"/>
    <w:rsid w:val="00A159AC"/>
    <w:rsid w:val="00A163EC"/>
    <w:rsid w:val="00A303D7"/>
    <w:rsid w:val="00A31805"/>
    <w:rsid w:val="00A53F32"/>
    <w:rsid w:val="00A66B23"/>
    <w:rsid w:val="00A677AC"/>
    <w:rsid w:val="00A761ED"/>
    <w:rsid w:val="00A85332"/>
    <w:rsid w:val="00A92156"/>
    <w:rsid w:val="00AA4B19"/>
    <w:rsid w:val="00AB67D5"/>
    <w:rsid w:val="00AD720E"/>
    <w:rsid w:val="00AE35BC"/>
    <w:rsid w:val="00AF41A3"/>
    <w:rsid w:val="00B05B44"/>
    <w:rsid w:val="00B16547"/>
    <w:rsid w:val="00B1724B"/>
    <w:rsid w:val="00B4475D"/>
    <w:rsid w:val="00B554D9"/>
    <w:rsid w:val="00B65E5C"/>
    <w:rsid w:val="00B865CF"/>
    <w:rsid w:val="00B87C1C"/>
    <w:rsid w:val="00B927B7"/>
    <w:rsid w:val="00BA12B4"/>
    <w:rsid w:val="00BC56AF"/>
    <w:rsid w:val="00BF54C6"/>
    <w:rsid w:val="00BF5C3F"/>
    <w:rsid w:val="00C23FF0"/>
    <w:rsid w:val="00C65890"/>
    <w:rsid w:val="00C72953"/>
    <w:rsid w:val="00C7335F"/>
    <w:rsid w:val="00CC0183"/>
    <w:rsid w:val="00D3076F"/>
    <w:rsid w:val="00D32BC8"/>
    <w:rsid w:val="00D525D4"/>
    <w:rsid w:val="00D55045"/>
    <w:rsid w:val="00DB1BBE"/>
    <w:rsid w:val="00E36185"/>
    <w:rsid w:val="00E45D20"/>
    <w:rsid w:val="00E50683"/>
    <w:rsid w:val="00E653B9"/>
    <w:rsid w:val="00E73D79"/>
    <w:rsid w:val="00E9678A"/>
    <w:rsid w:val="00E9740D"/>
    <w:rsid w:val="00EB0852"/>
    <w:rsid w:val="00EB1902"/>
    <w:rsid w:val="00EB263F"/>
    <w:rsid w:val="00EB614F"/>
    <w:rsid w:val="00ED07B6"/>
    <w:rsid w:val="00ED1A80"/>
    <w:rsid w:val="00EF1C2D"/>
    <w:rsid w:val="00EF56DB"/>
    <w:rsid w:val="00F17B30"/>
    <w:rsid w:val="00FC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BE104"/>
  <w15:chartTrackingRefBased/>
  <w15:docId w15:val="{CA42598C-1BB2-4371-9218-9C8BD3A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05B44"/>
    <w:pPr>
      <w:widowControl w:val="0"/>
      <w:autoSpaceDE w:val="0"/>
      <w:autoSpaceDN w:val="0"/>
      <w:spacing w:after="0" w:line="240" w:lineRule="auto"/>
      <w:ind w:left="420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  <w:rPr>
      <w:rFonts w:ascii="Calibri" w:eastAsia="Calibri" w:hAnsi="Calibri" w:cs="Calibri"/>
      <w:lang w:eastAsia="el-GR"/>
    </w:rPr>
  </w:style>
  <w:style w:type="character" w:styleId="Hyperlink">
    <w:name w:val="Hyperlink"/>
    <w:basedOn w:val="DefaultParagraphFont"/>
    <w:uiPriority w:val="99"/>
    <w:unhideWhenUsed/>
    <w:rsid w:val="00B927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7B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5B44"/>
    <w:rPr>
      <w:rFonts w:ascii="Calibri" w:eastAsia="Calibri" w:hAnsi="Calibri" w:cs="Calibri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47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FD9"/>
  </w:style>
  <w:style w:type="paragraph" w:styleId="Footer">
    <w:name w:val="footer"/>
    <w:basedOn w:val="Normal"/>
    <w:link w:val="FooterChar"/>
    <w:uiPriority w:val="99"/>
    <w:unhideWhenUsed/>
    <w:rsid w:val="002F1F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protocol.uoa.gr/" TargetMode="External"/><Relationship Id="rId18" Type="http://schemas.openxmlformats.org/officeDocument/2006/relationships/hyperlink" Target="http://dx.doi.org/10.57713/kallipos-27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protocol.uoa.gr/" TargetMode="External"/><Relationship Id="rId17" Type="http://schemas.openxmlformats.org/officeDocument/2006/relationships/hyperlink" Target="mailto:papamaria@music.uo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nthro.music.uoa.gr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hro.music.uoa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hro.music.uoa.gr/" TargetMode="External"/><Relationship Id="rId10" Type="http://schemas.openxmlformats.org/officeDocument/2006/relationships/hyperlink" Target="https://anthro.music.uoa.gr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rotocol.uoa.gr/" TargetMode="External"/><Relationship Id="rId14" Type="http://schemas.openxmlformats.org/officeDocument/2006/relationships/hyperlink" Target="https://anthro.music.uo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7F704-090E-41FE-9E67-12B4438E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1687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Papapavlou</dc:creator>
  <cp:keywords/>
  <dc:description/>
  <cp:lastModifiedBy>Nick Poulakis</cp:lastModifiedBy>
  <cp:revision>9</cp:revision>
  <cp:lastPrinted>2022-06-27T12:22:00Z</cp:lastPrinted>
  <dcterms:created xsi:type="dcterms:W3CDTF">2024-06-12T08:42:00Z</dcterms:created>
  <dcterms:modified xsi:type="dcterms:W3CDTF">2024-06-29T17:38:00Z</dcterms:modified>
</cp:coreProperties>
</file>